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74F2" w14:textId="77777777" w:rsidR="00B4513B" w:rsidRPr="004B57FD" w:rsidRDefault="00101A90">
      <w:pPr>
        <w:rPr>
          <w:color w:val="auto"/>
          <w:sz w:val="24"/>
          <w:szCs w:val="24"/>
        </w:rPr>
      </w:pPr>
      <w:r w:rsidRPr="004B57FD">
        <w:rPr>
          <w:noProof/>
          <w:color w:val="auto"/>
          <w:sz w:val="24"/>
          <w:szCs w:val="24"/>
          <w:highlight w:val="blu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3257540" wp14:editId="6964CE6D">
                <wp:simplePos x="0" y="0"/>
                <wp:positionH relativeFrom="margin">
                  <wp:posOffset>506730</wp:posOffset>
                </wp:positionH>
                <wp:positionV relativeFrom="page">
                  <wp:posOffset>3274695</wp:posOffset>
                </wp:positionV>
                <wp:extent cx="6113145" cy="2793365"/>
                <wp:effectExtent l="0" t="0" r="1905" b="6985"/>
                <wp:wrapTopAndBottom/>
                <wp:docPr id="6" name="Tekstboks 6" descr="Title, Subtitle, and Abstr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279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257556" w14:textId="77777777" w:rsidR="00706192" w:rsidRPr="0024578B" w:rsidRDefault="00000000" w:rsidP="0024578B">
                            <w:pPr>
                              <w:pStyle w:val="Tittel"/>
                              <w:jc w:val="right"/>
                              <w:rPr>
                                <w:color w:val="002060"/>
                              </w:rPr>
                            </w:pPr>
                            <w:sdt>
                              <w:sdtPr>
                                <w:alias w:val="Tittel"/>
                                <w:tag w:val=""/>
                                <w:id w:val="871123160"/>
                                <w:placeholder>
                                  <w:docPart w:val="668E8197394A44568D00F053D0ADAB2E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ED52DB">
                                  <w:t>Årsmelding</w:t>
                                </w:r>
                              </w:sdtContent>
                            </w:sdt>
                          </w:p>
                          <w:p w14:paraId="23257557" w14:textId="43F88232" w:rsidR="00706192" w:rsidRPr="003444D1" w:rsidRDefault="00706192" w:rsidP="0024578B">
                            <w:pPr>
                              <w:pStyle w:val="Undertittel"/>
                              <w:jc w:val="right"/>
                            </w:pPr>
                            <w:r>
                              <w:t xml:space="preserve">år </w:t>
                            </w:r>
                            <w:r w:rsidR="0052266F">
                              <w:t>2023</w:t>
                            </w:r>
                          </w:p>
                          <w:p w14:paraId="23257558" w14:textId="77777777" w:rsidR="00706192" w:rsidRPr="003444D1" w:rsidRDefault="00706192">
                            <w:pPr>
                              <w:pStyle w:val="Sammendra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3257540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alt="Title, Subtitle, and Abstract" style="position:absolute;margin-left:39.9pt;margin-top:257.85pt;width:481.35pt;height:219.9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" filled="f" stroked="f" strokeweight=".5pt">
                <v:textbox inset="0,0,0,0">
                  <w:txbxContent>
                    <w:p w14:paraId="23257556" w14:textId="77777777" w:rsidR="00706192" w:rsidRPr="0024578B" w:rsidRDefault="00194161" w:rsidP="0024578B">
                      <w:pPr>
                        <w:pStyle w:val="Title"/>
                        <w:jc w:val="right"/>
                        <w:rPr>
                          <w:color w:val="002060"/>
                        </w:rPr>
                      </w:pPr>
                      <w:sdt>
                        <w:sdtPr>
                          <w:alias w:val="Tittel"/>
                          <w:tag w:val=""/>
                          <w:id w:val="871123160"/>
                          <w:placeholder>
                            <w:docPart w:val="668E8197394A44568D00F053D0ADAB2E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D52DB">
                            <w:t>Årsmelding</w:t>
                          </w:r>
                        </w:sdtContent>
                      </w:sdt>
                    </w:p>
                    <w:p w14:paraId="23257557" w14:textId="43F88232" w:rsidR="00706192" w:rsidRPr="003444D1" w:rsidRDefault="00706192" w:rsidP="0024578B">
                      <w:pPr>
                        <w:pStyle w:val="Subtitle"/>
                        <w:jc w:val="right"/>
                      </w:pPr>
                      <w:r>
                        <w:t xml:space="preserve">år </w:t>
                      </w:r>
                      <w:r w:rsidR="0052266F">
                        <w:t>2023</w:t>
                      </w:r>
                    </w:p>
                    <w:p w14:paraId="23257558" w14:textId="77777777" w:rsidR="00706192" w:rsidRPr="003444D1" w:rsidRDefault="00706192">
                      <w:pPr>
                        <w:pStyle w:val="Sammendrag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67F9D" w:rsidRPr="004B57FD">
        <w:rPr>
          <w:noProof/>
          <w:color w:val="auto"/>
          <w:highlight w:val="blue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2325753E" wp14:editId="7B15AEF1">
                <wp:simplePos x="0" y="0"/>
                <wp:positionH relativeFrom="margin">
                  <wp:posOffset>-58420</wp:posOffset>
                </wp:positionH>
                <wp:positionV relativeFrom="paragraph">
                  <wp:posOffset>7926070</wp:posOffset>
                </wp:positionV>
                <wp:extent cx="5969000" cy="393700"/>
                <wp:effectExtent l="0" t="0" r="0" b="63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257555" w14:textId="7B6292FE" w:rsidR="00706192" w:rsidRPr="0024578B" w:rsidRDefault="000241B2" w:rsidP="000241B2">
                            <w:pPr>
                              <w:spacing w:before="0" w:after="0"/>
                              <w:rPr>
                                <w:rFonts w:ascii="Segoe UI Black" w:hAnsi="Segoe UI Black"/>
                                <w:color w:val="002060"/>
                                <w:spacing w:val="-2"/>
                                <w:kern w:val="0"/>
                                <w:sz w:val="24"/>
                                <w:szCs w:val="24"/>
                                <w14:numForm w14:val="lining"/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24578B">
                              <w:rPr>
                                <w:rFonts w:ascii="Segoe UI Black" w:hAnsi="Segoe UI Black"/>
                                <w:color w:val="002060"/>
                                <w:spacing w:val="-2"/>
                                <w:kern w:val="0"/>
                                <w:sz w:val="24"/>
                                <w:szCs w:val="24"/>
                                <w14:numForm w14:val="lining"/>
                                <w14:stylisticSets>
                                  <w14:styleSet w14:id="2"/>
                                </w14:stylisticSets>
                              </w:rPr>
                              <w:t xml:space="preserve">Norsk forening for </w:t>
                            </w:r>
                            <w:r w:rsidR="00867F9D">
                              <w:rPr>
                                <w:rFonts w:ascii="Segoe UI Black" w:hAnsi="Segoe UI Black"/>
                                <w:color w:val="002060"/>
                                <w:spacing w:val="-2"/>
                                <w:kern w:val="0"/>
                                <w:sz w:val="24"/>
                                <w:szCs w:val="24"/>
                                <w14:numForm w14:val="lining"/>
                                <w14:stylisticSets>
                                  <w14:styleSet w14:id="2"/>
                                </w14:stylisticSets>
                              </w:rPr>
                              <w:t xml:space="preserve">stomi, reservoar og mage- og </w:t>
                            </w:r>
                            <w:r w:rsidRPr="0024578B">
                              <w:rPr>
                                <w:rFonts w:ascii="Segoe UI Black" w:hAnsi="Segoe UI Black"/>
                                <w:color w:val="002060"/>
                                <w:spacing w:val="-2"/>
                                <w:kern w:val="0"/>
                                <w:sz w:val="24"/>
                                <w:szCs w:val="24"/>
                                <w14:numForm w14:val="lining"/>
                                <w14:stylisticSets>
                                  <w14:styleSet w14:id="2"/>
                                </w14:stylisticSets>
                              </w:rPr>
                              <w:t>tarmkreft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25753E" id="Tekstboks 1" o:spid="_x0000_s1027" type="#_x0000_t202" style="position:absolute;margin-left:-4.6pt;margin-top:624.1pt;width:470pt;height:31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" filled="f" stroked="f" strokeweight=".5pt">
                <v:textbox>
                  <w:txbxContent>
                    <w:p w14:paraId="23257555" w14:textId="7B6292FE" w:rsidR="00706192" w:rsidRPr="0024578B" w:rsidRDefault="000241B2" w:rsidP="000241B2">
                      <w:pPr>
                        <w:spacing w:before="0" w:after="0"/>
                        <w:rPr>
                          <w:rFonts w:ascii="Segoe UI Black" w:hAnsi="Segoe UI Black"/>
                          <w:color w:val="002060"/>
                          <w:spacing w:val="-2"/>
                          <w:kern w:val="0"/>
                          <w:sz w:val="24"/>
                          <w:szCs w:val="24"/>
                          <w14:numForm w14:val="lining"/>
                          <w14:stylisticSets>
                            <w14:styleSet w14:id="2"/>
                          </w14:stylisticSets>
                        </w:rPr>
                      </w:pPr>
                      <w:r w:rsidRPr="0024578B">
                        <w:rPr>
                          <w:rFonts w:ascii="Segoe UI Black" w:hAnsi="Segoe UI Black"/>
                          <w:color w:val="002060"/>
                          <w:spacing w:val="-2"/>
                          <w:kern w:val="0"/>
                          <w:sz w:val="24"/>
                          <w:szCs w:val="24"/>
                          <w14:numForm w14:val="lining"/>
                          <w14:stylisticSets>
                            <w14:styleSet w14:id="2"/>
                          </w14:stylisticSets>
                        </w:rPr>
                        <w:t xml:space="preserve">Norsk forening for </w:t>
                      </w:r>
                      <w:r w:rsidR="00867F9D">
                        <w:rPr>
                          <w:rFonts w:ascii="Segoe UI Black" w:hAnsi="Segoe UI Black"/>
                          <w:color w:val="002060"/>
                          <w:spacing w:val="-2"/>
                          <w:kern w:val="0"/>
                          <w:sz w:val="24"/>
                          <w:szCs w:val="24"/>
                          <w14:numForm w14:val="lining"/>
                          <w14:stylisticSets>
                            <w14:styleSet w14:id="2"/>
                          </w14:stylisticSets>
                        </w:rPr>
                        <w:t xml:space="preserve">stomi, reservoar og mage- og </w:t>
                      </w:r>
                      <w:r w:rsidRPr="0024578B">
                        <w:rPr>
                          <w:rFonts w:ascii="Segoe UI Black" w:hAnsi="Segoe UI Black"/>
                          <w:color w:val="002060"/>
                          <w:spacing w:val="-2"/>
                          <w:kern w:val="0"/>
                          <w:sz w:val="24"/>
                          <w:szCs w:val="24"/>
                          <w14:numForm w14:val="lining"/>
                          <w14:stylisticSets>
                            <w14:styleSet w14:id="2"/>
                          </w14:stylisticSets>
                        </w:rPr>
                        <w:t>tarmkreft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color w:val="auto"/>
            <w:sz w:val="24"/>
            <w:szCs w:val="24"/>
          </w:rPr>
          <w:id w:val="-1724750495"/>
          <w:docPartObj>
            <w:docPartGallery w:val="Cover Pages"/>
            <w:docPartUnique/>
          </w:docPartObj>
        </w:sdtPr>
        <w:sdtContent>
          <w:bookmarkStart w:id="0" w:name="_top"/>
          <w:bookmarkEnd w:id="0"/>
          <w:r w:rsidR="0024578B" w:rsidRPr="004B57FD">
            <w:rPr>
              <w:noProof/>
              <w:color w:val="auto"/>
              <w:highlight w:val="blue"/>
            </w:rPr>
            <mc:AlternateContent>
              <mc:Choice Requires="wps">
                <w:drawing>
                  <wp:anchor distT="0" distB="0" distL="114300" distR="114300" simplePos="0" relativeHeight="251658248" behindDoc="1" locked="0" layoutInCell="1" allowOverlap="1" wp14:anchorId="23257542" wp14:editId="23257543">
                    <wp:simplePos x="0" y="0"/>
                    <wp:positionH relativeFrom="margin">
                      <wp:posOffset>1022764</wp:posOffset>
                    </wp:positionH>
                    <wp:positionV relativeFrom="paragraph">
                      <wp:posOffset>7551116</wp:posOffset>
                    </wp:positionV>
                    <wp:extent cx="3508312" cy="532738"/>
                    <wp:effectExtent l="0" t="0" r="0" b="1270"/>
                    <wp:wrapNone/>
                    <wp:docPr id="10" name="Tekstboks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08312" cy="5327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3257559" w14:textId="5C035568" w:rsidR="0024578B" w:rsidRPr="0024578B" w:rsidRDefault="00C87A6E" w:rsidP="0024578B">
                                <w:pPr>
                                  <w:spacing w:before="0" w:after="0"/>
                                  <w:rPr>
                                    <w:rFonts w:ascii="Segoe UI Black" w:hAnsi="Segoe UI Black"/>
                                    <w:color w:val="002060"/>
                                    <w:spacing w:val="-2"/>
                                    <w:kern w:val="0"/>
                                    <w:sz w:val="40"/>
                                    <w:szCs w:val="40"/>
                                    <w14:numForm w14:val="lining"/>
                                    <w14:stylisticSets>
                                      <w14:styleSet w14:id="2"/>
                                    </w14:stylisticSets>
                                  </w:rPr>
                                </w:pPr>
                                <w:r>
                                  <w:rPr>
                                    <w:rFonts w:ascii="Segoe UI Black" w:hAnsi="Segoe UI Black"/>
                                    <w:color w:val="002060"/>
                                    <w:spacing w:val="-2"/>
                                    <w:kern w:val="0"/>
                                    <w:sz w:val="40"/>
                                    <w:szCs w:val="40"/>
                                    <w14:numForm w14:val="lining"/>
                                    <w14:stylisticSets>
                                      <w14:styleSet w14:id="2"/>
                                    </w14:stylisticSets>
                                  </w:rPr>
                                  <w:t>(Skriv inn avdeling her)</w:t>
                                </w:r>
                                <w:r w:rsidR="00101A90">
                                  <w:rPr>
                                    <w:rFonts w:ascii="Segoe UI Black" w:hAnsi="Segoe UI Black"/>
                                    <w:color w:val="002060"/>
                                    <w:spacing w:val="-2"/>
                                    <w:kern w:val="0"/>
                                    <w:sz w:val="40"/>
                                    <w:szCs w:val="40"/>
                                    <w14:numForm w14:val="lining"/>
                                    <w14:stylisticSets>
                                      <w14:styleSet w14:id="2"/>
                                    </w14:stylisticSets>
                                  </w:rPr>
                                  <w:t xml:space="preserve"> </w:t>
                                </w:r>
                                <w:r w:rsidR="005A7500">
                                  <w:rPr>
                                    <w:rFonts w:ascii="Segoe UI Black" w:hAnsi="Segoe UI Black"/>
                                    <w:color w:val="002060"/>
                                    <w:spacing w:val="-2"/>
                                    <w:kern w:val="0"/>
                                    <w:sz w:val="40"/>
                                    <w:szCs w:val="40"/>
                                    <w14:numForm w14:val="lining"/>
                                    <w14:stylisticSets>
                                      <w14:styleSet w14:id="2"/>
                                    </w14:stylisticSets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 w14:anchorId="23257542" id="Tekstboks 10" o:spid="_x0000_s1028" type="#_x0000_t202" style="position:absolute;margin-left:80.55pt;margin-top:594.6pt;width:276.25pt;height:41.95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" filled="f" stroked="f" strokeweight=".5pt">
                    <v:textbox>
                      <w:txbxContent>
                        <w:p w14:paraId="23257559" w14:textId="5C035568" w:rsidR="0024578B" w:rsidRPr="0024578B" w:rsidRDefault="00C87A6E" w:rsidP="0024578B">
                          <w:pPr>
                            <w:spacing w:before="0" w:after="0"/>
                            <w:rPr>
                              <w:rFonts w:ascii="Segoe UI Black" w:hAnsi="Segoe UI Black"/>
                              <w:color w:val="002060"/>
                              <w:spacing w:val="-2"/>
                              <w:kern w:val="0"/>
                              <w:sz w:val="40"/>
                              <w:szCs w:val="40"/>
                              <w14:numForm w14:val="lining"/>
                              <w14:stylisticSets>
                                <w14:styleSet w14:id="2"/>
                              </w14:stylisticSets>
                            </w:rPr>
                          </w:pPr>
                          <w:r>
                            <w:rPr>
                              <w:rFonts w:ascii="Segoe UI Black" w:hAnsi="Segoe UI Black"/>
                              <w:color w:val="002060"/>
                              <w:spacing w:val="-2"/>
                              <w:kern w:val="0"/>
                              <w:sz w:val="40"/>
                              <w:szCs w:val="40"/>
                              <w14:numForm w14:val="lining"/>
                              <w14:stylisticSets>
                                <w14:styleSet w14:id="2"/>
                              </w14:stylisticSets>
                            </w:rPr>
                            <w:t>(Skriv inn avdeling her)</w:t>
                          </w:r>
                          <w:r w:rsidR="00101A90">
                            <w:rPr>
                              <w:rFonts w:ascii="Segoe UI Black" w:hAnsi="Segoe UI Black"/>
                              <w:color w:val="002060"/>
                              <w:spacing w:val="-2"/>
                              <w:kern w:val="0"/>
                              <w:sz w:val="40"/>
                              <w:szCs w:val="40"/>
                              <w14:numForm w14:val="lining"/>
                              <w14:stylisticSets>
                                <w14:styleSet w14:id="2"/>
                              </w14:stylisticSets>
                            </w:rPr>
                            <w:t xml:space="preserve"> </w:t>
                          </w:r>
                          <w:r w:rsidR="005A7500">
                            <w:rPr>
                              <w:rFonts w:ascii="Segoe UI Black" w:hAnsi="Segoe UI Black"/>
                              <w:color w:val="002060"/>
                              <w:spacing w:val="-2"/>
                              <w:kern w:val="0"/>
                              <w:sz w:val="40"/>
                              <w:szCs w:val="40"/>
                              <w14:numForm w14:val="lining"/>
                              <w14:stylisticSets>
                                <w14:styleSet w14:id="2"/>
                              </w14:stylisticSets>
                            </w:rPr>
                            <w:t xml:space="preserve">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24578B" w:rsidRPr="004B57FD">
            <w:rPr>
              <w:noProof/>
              <w:color w:val="auto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7" behindDoc="0" locked="0" layoutInCell="1" allowOverlap="1" wp14:anchorId="23257544" wp14:editId="23257545">
                    <wp:simplePos x="0" y="0"/>
                    <wp:positionH relativeFrom="margin">
                      <wp:posOffset>1085850</wp:posOffset>
                    </wp:positionH>
                    <wp:positionV relativeFrom="paragraph">
                      <wp:posOffset>7537202</wp:posOffset>
                    </wp:positionV>
                    <wp:extent cx="2706986" cy="13580"/>
                    <wp:effectExtent l="19050" t="19050" r="36830" b="24765"/>
                    <wp:wrapNone/>
                    <wp:docPr id="5" name="Rett linj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706986" cy="1358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42355923" id="Rett linje 5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pt,593.5pt" to="298.65pt,5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" strokecolor="#002060" strokeweight="2.25pt">
                    <w10:wrap anchorx="margin"/>
                  </v:line>
                </w:pict>
              </mc:Fallback>
            </mc:AlternateContent>
          </w:r>
          <w:r w:rsidR="0024578B" w:rsidRPr="004B57FD">
            <w:rPr>
              <w:noProof/>
              <w:color w:val="auto"/>
              <w:sz w:val="24"/>
              <w:szCs w:val="24"/>
              <w:highlight w:val="blue"/>
            </w:rPr>
            <w:drawing>
              <wp:anchor distT="0" distB="0" distL="114300" distR="114300" simplePos="0" relativeHeight="251658246" behindDoc="1" locked="0" layoutInCell="1" allowOverlap="1" wp14:anchorId="23257546" wp14:editId="23257547">
                <wp:simplePos x="0" y="0"/>
                <wp:positionH relativeFrom="margin">
                  <wp:posOffset>1048843</wp:posOffset>
                </wp:positionH>
                <wp:positionV relativeFrom="paragraph">
                  <wp:posOffset>7081343</wp:posOffset>
                </wp:positionV>
                <wp:extent cx="1941127" cy="425303"/>
                <wp:effectExtent l="0" t="0" r="2540" b="0"/>
                <wp:wrapNone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kst.jp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1127" cy="425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578B" w:rsidRPr="004B57FD">
            <w:rPr>
              <w:noProof/>
              <w:color w:val="auto"/>
              <w:sz w:val="24"/>
              <w:szCs w:val="24"/>
              <w:highlight w:val="blue"/>
            </w:rPr>
            <w:drawing>
              <wp:anchor distT="0" distB="0" distL="114300" distR="114300" simplePos="0" relativeHeight="251658245" behindDoc="1" locked="0" layoutInCell="1" allowOverlap="1" wp14:anchorId="23257548" wp14:editId="23257549">
                <wp:simplePos x="0" y="0"/>
                <wp:positionH relativeFrom="margin">
                  <wp:align>left</wp:align>
                </wp:positionH>
                <wp:positionV relativeFrom="paragraph">
                  <wp:posOffset>7026275</wp:posOffset>
                </wp:positionV>
                <wp:extent cx="966470" cy="966470"/>
                <wp:effectExtent l="0" t="0" r="5080" b="5080"/>
                <wp:wrapNone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ymbol-farge.jpg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470" cy="966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06192" w:rsidRPr="004B57FD">
            <w:rPr>
              <w:rFonts w:asciiTheme="majorHAnsi" w:eastAsiaTheme="majorEastAsia" w:hAnsiTheme="majorHAnsi" w:cstheme="majorBidi"/>
              <w:noProof/>
              <w:color w:val="auto"/>
              <w:sz w:val="24"/>
              <w:szCs w:val="24"/>
              <w:highlight w:val="blue"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0" allowOverlap="0" wp14:anchorId="2325754A" wp14:editId="2325754B">
                    <wp:simplePos x="0" y="0"/>
                    <mc:AlternateContent>
                      <mc:Choice Requires="wp14">
                        <wp:positionH relativeFrom="page">
                          <wp14:pctPosHOffset>9300</wp14:pctPosHOffset>
                        </wp:positionH>
                      </mc:Choice>
                      <mc:Fallback>
                        <wp:positionH relativeFrom="page">
                          <wp:posOffset>702945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5500</wp14:pctPosVOffset>
                        </wp:positionV>
                      </mc:Choice>
                      <mc:Fallback>
                        <wp:positionV relativeFrom="page">
                          <wp:posOffset>588010</wp:posOffset>
                        </wp:positionV>
                      </mc:Fallback>
                    </mc:AlternateContent>
                    <wp:extent cx="6248400" cy="1285875"/>
                    <wp:effectExtent l="0" t="0" r="0" b="9525"/>
                    <wp:wrapTopAndBottom/>
                    <wp:docPr id="3" name="Tekstboks 3" descr="Company contact informatio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48400" cy="1285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25755A" w14:textId="77777777" w:rsidR="00706192" w:rsidRDefault="00706192"/>
                              <w:p w14:paraId="2325755B" w14:textId="77777777" w:rsidR="00706192" w:rsidRDefault="0070619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80400</wp14:pctWidth>
                    </wp14:sizeRelH>
                    <wp14:sizeRelV relativeFrom="page">
                      <wp14:pctHeight>15000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 w14:anchorId="2325754A" id="Tekstboks 3" o:spid="_x0000_s1029" type="#_x0000_t202" alt="Company contact information" style="position:absolute;margin-left:0;margin-top:0;width:492pt;height:101.25pt;z-index:251658244;visibility:visible;mso-wrap-style:square;mso-width-percent:804;mso-height-percent:150;mso-left-percent:93;mso-top-percent:55;mso-wrap-distance-left:9pt;mso-wrap-distance-top:0;mso-wrap-distance-right:9pt;mso-wrap-distance-bottom:0;mso-position-horizontal-relative:page;mso-position-vertical-relative:page;mso-width-percent:804;mso-height-percent:150;mso-left-percent:93;mso-top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" o:allowincell="f" o:allowoverlap="f" filled="f" stroked="f" strokeweight=".5pt">
                    <v:textbox style="mso-fit-shape-to-text:t" inset="0,0,0,0">
                      <w:txbxContent>
                        <w:p w14:paraId="2325755A" w14:textId="77777777" w:rsidR="00706192" w:rsidRDefault="00706192"/>
                        <w:p w14:paraId="2325755B" w14:textId="77777777" w:rsidR="00706192" w:rsidRDefault="00706192"/>
                      </w:txbxContent>
                    </v:textbox>
                    <w10:wrap type="topAndBottom" anchorx="page" anchory="page"/>
                  </v:shape>
                </w:pict>
              </mc:Fallback>
            </mc:AlternateContent>
          </w:r>
        </w:sdtContent>
      </w:sdt>
    </w:p>
    <w:p w14:paraId="23257504" w14:textId="4E70BD0E" w:rsidR="002E0936" w:rsidRPr="004B57FD" w:rsidRDefault="002E0936">
      <w:pPr>
        <w:rPr>
          <w:color w:val="auto"/>
          <w:sz w:val="24"/>
          <w:szCs w:val="24"/>
        </w:rPr>
      </w:pPr>
      <w:r w:rsidRPr="004B57FD">
        <w:rPr>
          <w:color w:val="auto"/>
          <w:sz w:val="24"/>
          <w:szCs w:val="24"/>
        </w:rPr>
        <w:br w:type="page"/>
      </w:r>
    </w:p>
    <w:p w14:paraId="3450361F" w14:textId="7AEA0A02" w:rsidR="005D5A7D" w:rsidRPr="004B57FD" w:rsidRDefault="005D5A7D" w:rsidP="009105D8">
      <w:pPr>
        <w:pStyle w:val="Overskrift1"/>
        <w:ind w:left="0"/>
        <w:rPr>
          <w:color w:val="auto"/>
        </w:rPr>
      </w:pPr>
      <w:r w:rsidRPr="004B57FD">
        <w:rPr>
          <w:color w:val="auto"/>
        </w:rPr>
        <w:lastRenderedPageBreak/>
        <w:t>Oppsummering</w:t>
      </w:r>
    </w:p>
    <w:p w14:paraId="1A6C8AAB" w14:textId="77777777" w:rsidR="005D5A7D" w:rsidRPr="004B57FD" w:rsidRDefault="005D5A7D" w:rsidP="005D5A7D">
      <w:pPr>
        <w:rPr>
          <w:color w:val="auto"/>
          <w:sz w:val="28"/>
          <w:szCs w:val="24"/>
        </w:rPr>
      </w:pPr>
      <w:r w:rsidRPr="004B57FD">
        <w:rPr>
          <w:color w:val="auto"/>
          <w:sz w:val="28"/>
          <w:szCs w:val="24"/>
        </w:rPr>
        <w:t xml:space="preserve">Merk: dokumentene skal sendes inn </w:t>
      </w:r>
      <w:r w:rsidRPr="004B57FD">
        <w:rPr>
          <w:b/>
          <w:color w:val="auto"/>
          <w:sz w:val="28"/>
          <w:szCs w:val="24"/>
        </w:rPr>
        <w:t>samlet</w:t>
      </w:r>
      <w:r w:rsidRPr="004B57FD">
        <w:rPr>
          <w:color w:val="auto"/>
          <w:sz w:val="28"/>
          <w:szCs w:val="24"/>
        </w:rPr>
        <w:t xml:space="preserve"> til sekretariatet. Dokumentene skal </w:t>
      </w:r>
      <w:r w:rsidRPr="004B57FD">
        <w:rPr>
          <w:b/>
          <w:color w:val="auto"/>
          <w:sz w:val="28"/>
          <w:szCs w:val="24"/>
        </w:rPr>
        <w:t>ikke</w:t>
      </w:r>
      <w:r w:rsidRPr="004B57FD">
        <w:rPr>
          <w:color w:val="auto"/>
          <w:sz w:val="28"/>
          <w:szCs w:val="24"/>
        </w:rPr>
        <w:t xml:space="preserve"> sendes inn før samtlige bokser nedenfor er huket av. </w:t>
      </w:r>
      <w:r w:rsidRPr="004B57FD">
        <w:rPr>
          <w:b/>
          <w:bCs/>
          <w:color w:val="auto"/>
          <w:sz w:val="28"/>
          <w:szCs w:val="24"/>
        </w:rPr>
        <w:t>Som signatur godkjennes ikke bilde av signatur eller dataskrevet signatur.</w:t>
      </w:r>
    </w:p>
    <w:p w14:paraId="51108242" w14:textId="77777777" w:rsidR="005D5A7D" w:rsidRPr="004B57FD" w:rsidRDefault="005D5A7D" w:rsidP="005D5A7D">
      <w:pPr>
        <w:rPr>
          <w:color w:val="auto"/>
          <w:sz w:val="24"/>
          <w:szCs w:val="24"/>
        </w:rPr>
      </w:pPr>
    </w:p>
    <w:p w14:paraId="01620A67" w14:textId="4914C0DC" w:rsidR="005D5A7D" w:rsidRPr="004B57FD" w:rsidRDefault="00000000" w:rsidP="005D5A7D">
      <w:pPr>
        <w:rPr>
          <w:color w:val="auto"/>
          <w:sz w:val="24"/>
          <w:szCs w:val="24"/>
        </w:rPr>
      </w:pPr>
      <w:sdt>
        <w:sdtPr>
          <w:rPr>
            <w:rFonts w:ascii="Segoe UI Symbol" w:hAnsi="Segoe UI Symbol" w:cs="Segoe UI Symbol"/>
            <w:color w:val="auto"/>
            <w:sz w:val="24"/>
            <w:szCs w:val="24"/>
          </w:rPr>
          <w:id w:val="-619529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97" w:rsidRPr="004B57FD">
            <w:rPr>
              <w:rFonts w:ascii="MS Gothic" w:eastAsia="MS Gothic" w:hAnsi="MS Gothic" w:cs="Segoe UI Symbol" w:hint="eastAsia"/>
              <w:color w:val="auto"/>
              <w:sz w:val="24"/>
              <w:szCs w:val="24"/>
            </w:rPr>
            <w:t>☐</w:t>
          </w:r>
        </w:sdtContent>
      </w:sdt>
      <w:r w:rsidR="005D5A7D" w:rsidRPr="004B57FD">
        <w:rPr>
          <w:color w:val="auto"/>
          <w:sz w:val="24"/>
          <w:szCs w:val="24"/>
        </w:rPr>
        <w:t xml:space="preserve"> Årsmøteprotokollen er underskrevet </w:t>
      </w:r>
      <w:r w:rsidR="00DD166F" w:rsidRPr="004B57FD">
        <w:rPr>
          <w:color w:val="auto"/>
          <w:sz w:val="24"/>
          <w:szCs w:val="24"/>
        </w:rPr>
        <w:t>av de årsmøtet velger.</w:t>
      </w:r>
    </w:p>
    <w:p w14:paraId="2935BE87" w14:textId="32929FF7" w:rsidR="005D5A7D" w:rsidRPr="004B57FD" w:rsidRDefault="00000000" w:rsidP="005D5A7D">
      <w:pPr>
        <w:rPr>
          <w:color w:val="auto"/>
          <w:sz w:val="24"/>
          <w:szCs w:val="24"/>
        </w:rPr>
      </w:pPr>
      <w:sdt>
        <w:sdtPr>
          <w:rPr>
            <w:rFonts w:ascii="Segoe UI Symbol" w:hAnsi="Segoe UI Symbol" w:cs="Segoe UI Symbol"/>
            <w:color w:val="auto"/>
            <w:sz w:val="24"/>
            <w:szCs w:val="24"/>
          </w:rPr>
          <w:id w:val="-1573031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97" w:rsidRPr="004B57FD">
            <w:rPr>
              <w:rFonts w:ascii="MS Gothic" w:eastAsia="MS Gothic" w:hAnsi="MS Gothic" w:cs="Segoe UI Symbol" w:hint="eastAsia"/>
              <w:color w:val="auto"/>
              <w:sz w:val="24"/>
              <w:szCs w:val="24"/>
            </w:rPr>
            <w:t>☐</w:t>
          </w:r>
        </w:sdtContent>
      </w:sdt>
      <w:r w:rsidR="005D5A7D" w:rsidRPr="004B57FD">
        <w:rPr>
          <w:color w:val="auto"/>
          <w:sz w:val="24"/>
          <w:szCs w:val="24"/>
        </w:rPr>
        <w:t xml:space="preserve"> Årsmøteprotokollen inneholder informasjon om hvem som sitter i det nye styret, og hvor lang periode de er valgt for.</w:t>
      </w:r>
    </w:p>
    <w:p w14:paraId="0DDB01DC" w14:textId="24393942" w:rsidR="005D5A7D" w:rsidRPr="004B57FD" w:rsidRDefault="00000000" w:rsidP="005D5A7D">
      <w:pPr>
        <w:rPr>
          <w:color w:val="auto"/>
          <w:sz w:val="24"/>
          <w:szCs w:val="24"/>
        </w:rPr>
      </w:pPr>
      <w:sdt>
        <w:sdtPr>
          <w:rPr>
            <w:rFonts w:ascii="Segoe UI Symbol" w:hAnsi="Segoe UI Symbol" w:cs="Segoe UI Symbol"/>
            <w:color w:val="auto"/>
            <w:sz w:val="24"/>
            <w:szCs w:val="24"/>
          </w:rPr>
          <w:id w:val="652957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97" w:rsidRPr="004B57FD">
            <w:rPr>
              <w:rFonts w:ascii="MS Gothic" w:eastAsia="MS Gothic" w:hAnsi="MS Gothic" w:cs="Segoe UI Symbol" w:hint="eastAsia"/>
              <w:color w:val="auto"/>
              <w:sz w:val="24"/>
              <w:szCs w:val="24"/>
            </w:rPr>
            <w:t>☐</w:t>
          </w:r>
        </w:sdtContent>
      </w:sdt>
      <w:r w:rsidR="005D5A7D" w:rsidRPr="004B57FD">
        <w:rPr>
          <w:color w:val="auto"/>
          <w:sz w:val="24"/>
          <w:szCs w:val="24"/>
        </w:rPr>
        <w:t xml:space="preserve"> Årsmeldingen er signert av </w:t>
      </w:r>
      <w:r w:rsidR="005D5A7D" w:rsidRPr="004B57FD">
        <w:rPr>
          <w:b/>
          <w:color w:val="auto"/>
          <w:sz w:val="24"/>
          <w:szCs w:val="24"/>
        </w:rPr>
        <w:t>enten</w:t>
      </w:r>
      <w:r w:rsidR="005D5A7D" w:rsidRPr="004B57FD">
        <w:rPr>
          <w:color w:val="auto"/>
          <w:sz w:val="24"/>
          <w:szCs w:val="24"/>
        </w:rPr>
        <w:t xml:space="preserve"> to styremedlemmer </w:t>
      </w:r>
      <w:r w:rsidR="005D5A7D" w:rsidRPr="004B57FD">
        <w:rPr>
          <w:b/>
          <w:color w:val="auto"/>
          <w:sz w:val="24"/>
          <w:szCs w:val="24"/>
        </w:rPr>
        <w:t>eller</w:t>
      </w:r>
      <w:r w:rsidR="005D5A7D" w:rsidRPr="004B57FD">
        <w:rPr>
          <w:color w:val="auto"/>
          <w:sz w:val="24"/>
          <w:szCs w:val="24"/>
        </w:rPr>
        <w:t xml:space="preserve"> styreleder for styreperioden årsmeldingen gjelder for.</w:t>
      </w:r>
    </w:p>
    <w:p w14:paraId="25E31879" w14:textId="7B92A335" w:rsidR="005D5A7D" w:rsidRPr="004B57FD" w:rsidRDefault="00000000" w:rsidP="005D5A7D">
      <w:pPr>
        <w:rPr>
          <w:color w:val="auto"/>
          <w:sz w:val="24"/>
          <w:szCs w:val="24"/>
        </w:rPr>
      </w:pPr>
      <w:sdt>
        <w:sdtPr>
          <w:rPr>
            <w:rFonts w:ascii="Segoe UI Symbol" w:hAnsi="Segoe UI Symbol" w:cs="Segoe UI Symbol"/>
            <w:color w:val="auto"/>
            <w:sz w:val="24"/>
            <w:szCs w:val="24"/>
          </w:rPr>
          <w:id w:val="498091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97" w:rsidRPr="004B57FD">
            <w:rPr>
              <w:rFonts w:ascii="MS Gothic" w:eastAsia="MS Gothic" w:hAnsi="MS Gothic" w:cs="Segoe UI Symbol" w:hint="eastAsia"/>
              <w:color w:val="auto"/>
              <w:sz w:val="24"/>
              <w:szCs w:val="24"/>
            </w:rPr>
            <w:t>☐</w:t>
          </w:r>
        </w:sdtContent>
      </w:sdt>
      <w:r w:rsidR="005D5A7D" w:rsidRPr="004B57FD">
        <w:rPr>
          <w:color w:val="auto"/>
          <w:sz w:val="24"/>
          <w:szCs w:val="24"/>
        </w:rPr>
        <w:t xml:space="preserve"> Årsmeldingen inneholder informasjon om styrets arbeid og aktiviteter som er arrangert i styreperioden.</w:t>
      </w:r>
    </w:p>
    <w:p w14:paraId="142E96FD" w14:textId="13C26F50" w:rsidR="005D5A7D" w:rsidRPr="004B57FD" w:rsidRDefault="00000000" w:rsidP="005D5A7D">
      <w:pPr>
        <w:rPr>
          <w:color w:val="auto"/>
          <w:sz w:val="24"/>
          <w:szCs w:val="24"/>
        </w:rPr>
      </w:pPr>
      <w:sdt>
        <w:sdtPr>
          <w:rPr>
            <w:rFonts w:ascii="Segoe UI Symbol" w:hAnsi="Segoe UI Symbol" w:cs="Segoe UI Symbol"/>
            <w:color w:val="auto"/>
            <w:sz w:val="24"/>
            <w:szCs w:val="24"/>
          </w:rPr>
          <w:id w:val="-1911223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97" w:rsidRPr="004B57FD">
            <w:rPr>
              <w:rFonts w:ascii="MS Gothic" w:eastAsia="MS Gothic" w:hAnsi="MS Gothic" w:cs="Segoe UI Symbol" w:hint="eastAsia"/>
              <w:color w:val="auto"/>
              <w:sz w:val="24"/>
              <w:szCs w:val="24"/>
            </w:rPr>
            <w:t>☐</w:t>
          </w:r>
        </w:sdtContent>
      </w:sdt>
      <w:r w:rsidR="005D5A7D" w:rsidRPr="004B57FD">
        <w:rPr>
          <w:color w:val="auto"/>
          <w:sz w:val="24"/>
          <w:szCs w:val="24"/>
        </w:rPr>
        <w:t xml:space="preserve"> Medlemssamlinger der medlemmer kunne utveksle erfaringer (likepersonsaktiviteter) har informasjon om samlingens varighet og antall deltakere, likepersonen som ledet aktiviteten og likepersonens kontaktinformasjon.</w:t>
      </w:r>
    </w:p>
    <w:p w14:paraId="5A632C81" w14:textId="7E276EA5" w:rsidR="005D5A7D" w:rsidRPr="004B57FD" w:rsidRDefault="00000000" w:rsidP="005D5A7D">
      <w:pPr>
        <w:rPr>
          <w:color w:val="auto"/>
          <w:sz w:val="24"/>
          <w:szCs w:val="24"/>
        </w:rPr>
      </w:pPr>
      <w:sdt>
        <w:sdtPr>
          <w:rPr>
            <w:rFonts w:ascii="Segoe UI Symbol" w:hAnsi="Segoe UI Symbol" w:cs="Segoe UI Symbol"/>
            <w:color w:val="auto"/>
            <w:sz w:val="24"/>
            <w:szCs w:val="24"/>
          </w:rPr>
          <w:id w:val="-19199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97" w:rsidRPr="004B57FD">
            <w:rPr>
              <w:rFonts w:ascii="MS Gothic" w:eastAsia="MS Gothic" w:hAnsi="MS Gothic" w:cs="Segoe UI Symbol" w:hint="eastAsia"/>
              <w:color w:val="auto"/>
              <w:sz w:val="24"/>
              <w:szCs w:val="24"/>
            </w:rPr>
            <w:t>☐</w:t>
          </w:r>
        </w:sdtContent>
      </w:sdt>
      <w:r w:rsidR="005D5A7D" w:rsidRPr="004B57FD">
        <w:rPr>
          <w:color w:val="auto"/>
          <w:sz w:val="24"/>
          <w:szCs w:val="24"/>
        </w:rPr>
        <w:t xml:space="preserve"> Regnskapet er signert av </w:t>
      </w:r>
      <w:r w:rsidR="005D5A7D" w:rsidRPr="004B57FD">
        <w:rPr>
          <w:b/>
          <w:color w:val="auto"/>
          <w:sz w:val="24"/>
          <w:szCs w:val="24"/>
        </w:rPr>
        <w:t>enten</w:t>
      </w:r>
      <w:r w:rsidR="005D5A7D" w:rsidRPr="004B57FD">
        <w:rPr>
          <w:color w:val="auto"/>
          <w:sz w:val="24"/>
          <w:szCs w:val="24"/>
        </w:rPr>
        <w:t xml:space="preserve"> to styremedlemmer </w:t>
      </w:r>
      <w:r w:rsidR="005D5A7D" w:rsidRPr="004B57FD">
        <w:rPr>
          <w:b/>
          <w:color w:val="auto"/>
          <w:sz w:val="24"/>
          <w:szCs w:val="24"/>
        </w:rPr>
        <w:t>eller</w:t>
      </w:r>
      <w:r w:rsidR="005D5A7D" w:rsidRPr="004B57FD">
        <w:rPr>
          <w:color w:val="auto"/>
          <w:sz w:val="24"/>
          <w:szCs w:val="24"/>
        </w:rPr>
        <w:t xml:space="preserve"> styreleder for styreperioden regnskapet gjelder for.</w:t>
      </w:r>
    </w:p>
    <w:p w14:paraId="29AF4916" w14:textId="09E41FAC" w:rsidR="005D5A7D" w:rsidRPr="004B57FD" w:rsidRDefault="00000000" w:rsidP="005D5A7D">
      <w:pPr>
        <w:rPr>
          <w:color w:val="auto"/>
          <w:sz w:val="24"/>
          <w:szCs w:val="24"/>
        </w:rPr>
      </w:pPr>
      <w:sdt>
        <w:sdtPr>
          <w:rPr>
            <w:rFonts w:ascii="Segoe UI Symbol" w:hAnsi="Segoe UI Symbol" w:cs="Segoe UI Symbol"/>
            <w:color w:val="auto"/>
            <w:sz w:val="24"/>
            <w:szCs w:val="24"/>
          </w:rPr>
          <w:id w:val="1146010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97" w:rsidRPr="004B57FD">
            <w:rPr>
              <w:rFonts w:ascii="MS Gothic" w:eastAsia="MS Gothic" w:hAnsi="MS Gothic" w:cs="Segoe UI Symbol" w:hint="eastAsia"/>
              <w:color w:val="auto"/>
              <w:sz w:val="24"/>
              <w:szCs w:val="24"/>
            </w:rPr>
            <w:t>☐</w:t>
          </w:r>
        </w:sdtContent>
      </w:sdt>
      <w:r w:rsidR="005D5A7D" w:rsidRPr="004B57FD">
        <w:rPr>
          <w:color w:val="auto"/>
          <w:sz w:val="24"/>
          <w:szCs w:val="24"/>
        </w:rPr>
        <w:t xml:space="preserve"> Databehandleravtale med sekretariatet er signert av </w:t>
      </w:r>
      <w:r w:rsidR="005D5A7D" w:rsidRPr="004B57FD">
        <w:rPr>
          <w:b/>
          <w:color w:val="auto"/>
          <w:sz w:val="24"/>
          <w:szCs w:val="24"/>
        </w:rPr>
        <w:t>enten</w:t>
      </w:r>
      <w:r w:rsidR="005D5A7D" w:rsidRPr="004B57FD">
        <w:rPr>
          <w:color w:val="auto"/>
          <w:sz w:val="24"/>
          <w:szCs w:val="24"/>
        </w:rPr>
        <w:t xml:space="preserve"> to styremedlemmer </w:t>
      </w:r>
      <w:r w:rsidR="005D5A7D" w:rsidRPr="004B57FD">
        <w:rPr>
          <w:b/>
          <w:color w:val="auto"/>
          <w:sz w:val="24"/>
          <w:szCs w:val="24"/>
        </w:rPr>
        <w:t>eller</w:t>
      </w:r>
      <w:r w:rsidR="005D5A7D" w:rsidRPr="004B57FD">
        <w:rPr>
          <w:color w:val="auto"/>
          <w:sz w:val="24"/>
          <w:szCs w:val="24"/>
        </w:rPr>
        <w:t xml:space="preserve"> styreleder</w:t>
      </w:r>
      <w:r w:rsidR="00E23A41" w:rsidRPr="004B57FD">
        <w:rPr>
          <w:color w:val="auto"/>
          <w:sz w:val="24"/>
          <w:szCs w:val="24"/>
        </w:rPr>
        <w:t xml:space="preserve"> (skal signeres hvert år)</w:t>
      </w:r>
      <w:r w:rsidR="005D5A7D" w:rsidRPr="004B57FD">
        <w:rPr>
          <w:color w:val="auto"/>
          <w:sz w:val="24"/>
          <w:szCs w:val="24"/>
        </w:rPr>
        <w:t>.</w:t>
      </w:r>
    </w:p>
    <w:p w14:paraId="4493A8A9" w14:textId="77777777" w:rsidR="005D5A7D" w:rsidRPr="004B57FD" w:rsidRDefault="005D5A7D" w:rsidP="00F73775">
      <w:pPr>
        <w:rPr>
          <w:color w:val="auto"/>
          <w:sz w:val="22"/>
          <w:szCs w:val="24"/>
        </w:rPr>
      </w:pPr>
      <w:r w:rsidRPr="004B57FD">
        <w:rPr>
          <w:color w:val="auto"/>
          <w:sz w:val="22"/>
          <w:szCs w:val="24"/>
        </w:rPr>
        <w:t>For avdelinger med egne vedtekter:</w:t>
      </w:r>
      <w:r w:rsidRPr="004B57FD">
        <w:rPr>
          <w:color w:val="auto"/>
          <w:sz w:val="22"/>
          <w:szCs w:val="24"/>
        </w:rPr>
        <w:tab/>
      </w:r>
    </w:p>
    <w:p w14:paraId="52D5F048" w14:textId="2931A68E" w:rsidR="005D5A7D" w:rsidRPr="004B57FD" w:rsidRDefault="00000000" w:rsidP="005D5A7D">
      <w:pPr>
        <w:rPr>
          <w:color w:val="auto"/>
          <w:sz w:val="22"/>
          <w:szCs w:val="24"/>
        </w:rPr>
      </w:pPr>
      <w:sdt>
        <w:sdtPr>
          <w:rPr>
            <w:rFonts w:ascii="Segoe UI Symbol" w:hAnsi="Segoe UI Symbol" w:cs="Segoe UI Symbol"/>
            <w:color w:val="auto"/>
            <w:sz w:val="22"/>
            <w:szCs w:val="24"/>
          </w:rPr>
          <w:id w:val="882361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897" w:rsidRPr="004B57FD">
            <w:rPr>
              <w:rFonts w:ascii="MS Gothic" w:eastAsia="MS Gothic" w:hAnsi="MS Gothic" w:cs="Segoe UI Symbol" w:hint="eastAsia"/>
              <w:color w:val="auto"/>
              <w:sz w:val="22"/>
              <w:szCs w:val="24"/>
            </w:rPr>
            <w:t>☐</w:t>
          </w:r>
        </w:sdtContent>
      </w:sdt>
      <w:r w:rsidR="005D5A7D" w:rsidRPr="004B57FD">
        <w:rPr>
          <w:color w:val="auto"/>
          <w:sz w:val="22"/>
          <w:szCs w:val="24"/>
        </w:rPr>
        <w:t>Vedtektene til avdelingen er lagt ved.</w:t>
      </w:r>
      <w:r w:rsidR="004F492C" w:rsidRPr="004B57FD">
        <w:rPr>
          <w:color w:val="auto"/>
          <w:sz w:val="22"/>
          <w:szCs w:val="24"/>
        </w:rPr>
        <w:br/>
      </w:r>
    </w:p>
    <w:p w14:paraId="746FE3E1" w14:textId="771DA369" w:rsidR="005D5A7D" w:rsidRPr="004B57FD" w:rsidRDefault="005D5A7D" w:rsidP="005D5A7D">
      <w:pPr>
        <w:rPr>
          <w:color w:val="auto"/>
          <w:sz w:val="24"/>
          <w:szCs w:val="24"/>
        </w:rPr>
      </w:pPr>
      <w:r w:rsidRPr="004B57FD">
        <w:rPr>
          <w:color w:val="auto"/>
          <w:sz w:val="24"/>
          <w:szCs w:val="24"/>
        </w:rPr>
        <w:t>Innsender bekrefter med dette at årsmøteprotokoll, årsmelding og regnskap har nødvendige signaturer og inneholder nødvendig informasjon, og er sendt i sin helhet til sekretariatet.</w:t>
      </w:r>
    </w:p>
    <w:p w14:paraId="56118FEF" w14:textId="3D15AEC2" w:rsidR="002E0936" w:rsidRPr="004B57FD" w:rsidRDefault="00CD2BAF" w:rsidP="005D5A7D">
      <w:pPr>
        <w:rPr>
          <w:b/>
          <w:color w:val="auto"/>
          <w:sz w:val="24"/>
          <w:szCs w:val="24"/>
        </w:rPr>
      </w:pPr>
      <w:r w:rsidRPr="004B57FD">
        <w:rPr>
          <w:b/>
          <w:color w:val="auto"/>
          <w:sz w:val="24"/>
          <w:szCs w:val="24"/>
        </w:rPr>
        <w:t>Navn på innsender:</w:t>
      </w:r>
    </w:p>
    <w:p w14:paraId="3706E54B" w14:textId="100EDD5E" w:rsidR="00077BAD" w:rsidRPr="004B57FD" w:rsidRDefault="00077BAD" w:rsidP="003C03A8">
      <w:pPr>
        <w:pStyle w:val="Overskriftforinnholdsfortegnelse"/>
        <w:rPr>
          <w:color w:val="auto"/>
          <w:sz w:val="24"/>
          <w:szCs w:val="24"/>
        </w:rPr>
        <w:sectPr w:rsidR="00077BAD" w:rsidRPr="004B57FD">
          <w:headerReference w:type="default" r:id="rId15"/>
          <w:pgSz w:w="11907" w:h="16839" w:code="1"/>
          <w:pgMar w:top="2678" w:right="1512" w:bottom="1913" w:left="1512" w:header="918" w:footer="709" w:gutter="0"/>
          <w:pgNumType w:start="0"/>
          <w:cols w:space="720"/>
          <w:titlePg/>
          <w:docGrid w:linePitch="360"/>
        </w:sectPr>
      </w:pPr>
    </w:p>
    <w:p w14:paraId="23257505" w14:textId="0CF86589" w:rsidR="00B4513B" w:rsidRPr="004B57FD" w:rsidRDefault="00B60564">
      <w:pPr>
        <w:pStyle w:val="Overskrift1"/>
        <w:rPr>
          <w:color w:val="auto"/>
        </w:rPr>
      </w:pPr>
      <w:bookmarkStart w:id="1" w:name="_Toc462835786"/>
      <w:r w:rsidRPr="004B57FD">
        <w:rPr>
          <w:color w:val="auto"/>
        </w:rPr>
        <w:lastRenderedPageBreak/>
        <w:t>Styre</w:t>
      </w:r>
      <w:bookmarkEnd w:id="1"/>
      <w:r w:rsidR="0096746D" w:rsidRPr="004B57FD">
        <w:rPr>
          <w:color w:val="auto"/>
        </w:rPr>
        <w:t>arbeid i perioden</w:t>
      </w:r>
      <w:r w:rsidRPr="004B57FD">
        <w:rPr>
          <w:color w:val="auto"/>
        </w:rPr>
        <w:t xml:space="preserve"> </w:t>
      </w:r>
    </w:p>
    <w:p w14:paraId="23257506" w14:textId="77777777" w:rsidR="00B4513B" w:rsidRPr="004B57FD" w:rsidRDefault="0FCAF1AB">
      <w:pPr>
        <w:pStyle w:val="Overskrift2"/>
        <w:rPr>
          <w:color w:val="auto"/>
        </w:rPr>
      </w:pPr>
      <w:r w:rsidRPr="004B57FD">
        <w:rPr>
          <w:color w:val="auto"/>
        </w:rPr>
        <w:t xml:space="preserve">Styrets sammensetning  </w:t>
      </w:r>
    </w:p>
    <w:p w14:paraId="23257507" w14:textId="29415644" w:rsidR="00B60564" w:rsidRPr="004B57FD" w:rsidRDefault="00867F9D" w:rsidP="00B60564">
      <w:pPr>
        <w:rPr>
          <w:color w:val="auto"/>
          <w:sz w:val="24"/>
          <w:szCs w:val="24"/>
        </w:rPr>
      </w:pPr>
      <w:r w:rsidRPr="004B57FD">
        <w:rPr>
          <w:color w:val="auto"/>
          <w:sz w:val="24"/>
          <w:szCs w:val="24"/>
        </w:rPr>
        <w:t xml:space="preserve">For </w:t>
      </w:r>
      <w:r w:rsidR="006A4CF8" w:rsidRPr="004B57FD">
        <w:rPr>
          <w:color w:val="auto"/>
          <w:sz w:val="24"/>
          <w:szCs w:val="24"/>
        </w:rPr>
        <w:t xml:space="preserve">styreperioden </w:t>
      </w:r>
      <w:r w:rsidR="00C949F1" w:rsidRPr="004B57FD">
        <w:rPr>
          <w:color w:val="auto"/>
          <w:sz w:val="24"/>
          <w:szCs w:val="24"/>
        </w:rPr>
        <w:t>2023</w:t>
      </w:r>
      <w:r w:rsidRPr="004B57FD">
        <w:rPr>
          <w:color w:val="auto"/>
          <w:sz w:val="24"/>
          <w:szCs w:val="24"/>
        </w:rPr>
        <w:t xml:space="preserve"> har </w:t>
      </w:r>
      <w:r w:rsidR="0FCAF1AB" w:rsidRPr="004B57FD">
        <w:rPr>
          <w:color w:val="auto"/>
          <w:sz w:val="24"/>
          <w:szCs w:val="24"/>
        </w:rPr>
        <w:t>styre</w:t>
      </w:r>
      <w:r w:rsidR="00101A90" w:rsidRPr="004B57FD">
        <w:rPr>
          <w:color w:val="auto"/>
          <w:sz w:val="24"/>
          <w:szCs w:val="24"/>
        </w:rPr>
        <w:t>t</w:t>
      </w:r>
      <w:r w:rsidR="0FCAF1AB" w:rsidRPr="004B57FD">
        <w:rPr>
          <w:color w:val="auto"/>
          <w:sz w:val="24"/>
          <w:szCs w:val="24"/>
        </w:rPr>
        <w:t xml:space="preserve"> bestått av: </w:t>
      </w:r>
    </w:p>
    <w:p w14:paraId="32707AAB" w14:textId="77777777" w:rsidR="004C6D14" w:rsidRPr="004B57FD" w:rsidRDefault="004C6D14" w:rsidP="00B60564">
      <w:pPr>
        <w:rPr>
          <w:color w:val="auto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5"/>
        <w:gridCol w:w="1440"/>
        <w:gridCol w:w="2698"/>
        <w:gridCol w:w="2220"/>
      </w:tblGrid>
      <w:tr w:rsidR="004B57FD" w:rsidRPr="004B57FD" w14:paraId="62F58EE1" w14:textId="77777777" w:rsidTr="004C6D14">
        <w:tc>
          <w:tcPr>
            <w:tcW w:w="2515" w:type="dxa"/>
            <w:shd w:val="clear" w:color="auto" w:fill="D9D9D9" w:themeFill="background1" w:themeFillShade="D9"/>
          </w:tcPr>
          <w:p w14:paraId="0ED4F89E" w14:textId="77777777" w:rsidR="004C6D14" w:rsidRPr="004B57FD" w:rsidRDefault="004C6D14">
            <w:pPr>
              <w:rPr>
                <w:b/>
                <w:color w:val="auto"/>
                <w:sz w:val="24"/>
                <w:szCs w:val="24"/>
              </w:rPr>
            </w:pPr>
            <w:r w:rsidRPr="004B57FD">
              <w:rPr>
                <w:b/>
                <w:color w:val="auto"/>
                <w:sz w:val="24"/>
                <w:szCs w:val="24"/>
              </w:rPr>
              <w:t>Rolle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B5287DD" w14:textId="77777777" w:rsidR="004C6D14" w:rsidRPr="004B57FD" w:rsidRDefault="004C6D14">
            <w:pPr>
              <w:rPr>
                <w:b/>
                <w:color w:val="auto"/>
                <w:sz w:val="24"/>
                <w:szCs w:val="24"/>
              </w:rPr>
            </w:pPr>
            <w:r w:rsidRPr="004B57FD">
              <w:rPr>
                <w:b/>
                <w:color w:val="auto"/>
                <w:sz w:val="24"/>
                <w:szCs w:val="24"/>
              </w:rPr>
              <w:t>Navn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712E1472" w14:textId="7B541C82" w:rsidR="004C6D14" w:rsidRPr="004B57FD" w:rsidRDefault="004C6D14">
            <w:pPr>
              <w:rPr>
                <w:b/>
                <w:color w:val="auto"/>
                <w:sz w:val="24"/>
                <w:szCs w:val="24"/>
              </w:rPr>
            </w:pPr>
            <w:r w:rsidRPr="004B57FD">
              <w:rPr>
                <w:b/>
                <w:color w:val="auto"/>
                <w:sz w:val="24"/>
                <w:szCs w:val="24"/>
              </w:rPr>
              <w:t>Postadresse</w:t>
            </w:r>
            <w:r w:rsidR="00EC2C14" w:rsidRPr="004B57FD">
              <w:rPr>
                <w:b/>
                <w:color w:val="auto"/>
                <w:sz w:val="24"/>
                <w:szCs w:val="24"/>
              </w:rPr>
              <w:t xml:space="preserve">, postnummer og poststed 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2ED49242" w14:textId="52285ABE" w:rsidR="004C6D14" w:rsidRPr="004B57FD" w:rsidRDefault="004C6D14">
            <w:pPr>
              <w:rPr>
                <w:b/>
                <w:color w:val="auto"/>
                <w:sz w:val="24"/>
                <w:szCs w:val="24"/>
              </w:rPr>
            </w:pPr>
            <w:r w:rsidRPr="004B57FD">
              <w:rPr>
                <w:b/>
                <w:color w:val="auto"/>
                <w:sz w:val="24"/>
                <w:szCs w:val="24"/>
              </w:rPr>
              <w:t>Funksjonsperiode</w:t>
            </w:r>
          </w:p>
          <w:p w14:paraId="4832E12E" w14:textId="07CB35FD" w:rsidR="004C6D14" w:rsidRPr="004B57FD" w:rsidRDefault="004C6D14">
            <w:pPr>
              <w:rPr>
                <w:b/>
                <w:color w:val="auto"/>
                <w:sz w:val="24"/>
                <w:szCs w:val="24"/>
              </w:rPr>
            </w:pPr>
            <w:r w:rsidRPr="004B57FD">
              <w:rPr>
                <w:b/>
                <w:color w:val="auto"/>
                <w:sz w:val="24"/>
                <w:szCs w:val="24"/>
              </w:rPr>
              <w:t>Årstall fra - til</w:t>
            </w:r>
          </w:p>
        </w:tc>
      </w:tr>
      <w:tr w:rsidR="004B57FD" w:rsidRPr="004B57FD" w14:paraId="4DAD007A" w14:textId="77777777" w:rsidTr="004C6D14">
        <w:tc>
          <w:tcPr>
            <w:tcW w:w="2515" w:type="dxa"/>
          </w:tcPr>
          <w:p w14:paraId="01774088" w14:textId="77777777" w:rsidR="004C6D14" w:rsidRPr="004B57FD" w:rsidRDefault="004C6D14">
            <w:pPr>
              <w:rPr>
                <w:color w:val="auto"/>
                <w:sz w:val="24"/>
                <w:szCs w:val="24"/>
              </w:rPr>
            </w:pPr>
            <w:r w:rsidRPr="004B57FD">
              <w:rPr>
                <w:color w:val="auto"/>
                <w:sz w:val="24"/>
                <w:szCs w:val="24"/>
              </w:rPr>
              <w:t>Styreleder</w:t>
            </w:r>
          </w:p>
        </w:tc>
        <w:tc>
          <w:tcPr>
            <w:tcW w:w="1440" w:type="dxa"/>
          </w:tcPr>
          <w:p w14:paraId="56F35F5F" w14:textId="20D6B9F5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C3702A9" w14:textId="77777777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</w:tcPr>
          <w:p w14:paraId="519EA1AB" w14:textId="0C0DE5D6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</w:tr>
      <w:tr w:rsidR="004B57FD" w:rsidRPr="004B57FD" w14:paraId="5571CADC" w14:textId="77777777" w:rsidTr="004C6D14">
        <w:tc>
          <w:tcPr>
            <w:tcW w:w="2515" w:type="dxa"/>
          </w:tcPr>
          <w:p w14:paraId="00F81C9E" w14:textId="77777777" w:rsidR="004C6D14" w:rsidRPr="004B57FD" w:rsidRDefault="004C6D14">
            <w:pPr>
              <w:rPr>
                <w:color w:val="auto"/>
                <w:sz w:val="24"/>
                <w:szCs w:val="24"/>
              </w:rPr>
            </w:pPr>
            <w:r w:rsidRPr="004B57FD">
              <w:rPr>
                <w:color w:val="auto"/>
                <w:sz w:val="24"/>
                <w:szCs w:val="24"/>
              </w:rPr>
              <w:t>Nestleder</w:t>
            </w:r>
          </w:p>
        </w:tc>
        <w:tc>
          <w:tcPr>
            <w:tcW w:w="1440" w:type="dxa"/>
          </w:tcPr>
          <w:p w14:paraId="496E9A23" w14:textId="68A8B881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58F81AC" w14:textId="77777777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</w:tcPr>
          <w:p w14:paraId="331C0829" w14:textId="373FCC5B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</w:tr>
      <w:tr w:rsidR="004B57FD" w:rsidRPr="004B57FD" w14:paraId="69EE5CEA" w14:textId="77777777" w:rsidTr="004C6D14">
        <w:tc>
          <w:tcPr>
            <w:tcW w:w="2515" w:type="dxa"/>
          </w:tcPr>
          <w:p w14:paraId="09803C15" w14:textId="77777777" w:rsidR="004C6D14" w:rsidRPr="004B57FD" w:rsidRDefault="004C6D14">
            <w:pPr>
              <w:rPr>
                <w:color w:val="auto"/>
                <w:sz w:val="24"/>
                <w:szCs w:val="24"/>
              </w:rPr>
            </w:pPr>
            <w:r w:rsidRPr="004B57FD">
              <w:rPr>
                <w:color w:val="auto"/>
                <w:sz w:val="24"/>
                <w:szCs w:val="24"/>
              </w:rPr>
              <w:t>Kasserer</w:t>
            </w:r>
          </w:p>
        </w:tc>
        <w:tc>
          <w:tcPr>
            <w:tcW w:w="1440" w:type="dxa"/>
          </w:tcPr>
          <w:p w14:paraId="178DA329" w14:textId="2BBB182A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A0FE016" w14:textId="77777777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</w:tcPr>
          <w:p w14:paraId="2FB911D8" w14:textId="1097C93D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</w:tr>
      <w:tr w:rsidR="004B57FD" w:rsidRPr="004B57FD" w14:paraId="59BC73BC" w14:textId="77777777" w:rsidTr="004C6D14">
        <w:tc>
          <w:tcPr>
            <w:tcW w:w="2515" w:type="dxa"/>
          </w:tcPr>
          <w:p w14:paraId="786F67DA" w14:textId="77777777" w:rsidR="004C6D14" w:rsidRPr="004B57FD" w:rsidRDefault="004C6D14">
            <w:pPr>
              <w:rPr>
                <w:color w:val="auto"/>
                <w:sz w:val="24"/>
                <w:szCs w:val="24"/>
              </w:rPr>
            </w:pPr>
            <w:r w:rsidRPr="004B57FD">
              <w:rPr>
                <w:color w:val="auto"/>
                <w:sz w:val="24"/>
                <w:szCs w:val="24"/>
              </w:rPr>
              <w:t>Sekretær</w:t>
            </w:r>
          </w:p>
        </w:tc>
        <w:tc>
          <w:tcPr>
            <w:tcW w:w="1440" w:type="dxa"/>
          </w:tcPr>
          <w:p w14:paraId="64F01725" w14:textId="439ABAEE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7D3B7BF" w14:textId="77777777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</w:tcPr>
          <w:p w14:paraId="69B4D782" w14:textId="22EB4C1D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</w:tr>
      <w:tr w:rsidR="004B57FD" w:rsidRPr="004B57FD" w14:paraId="1BABDCBC" w14:textId="77777777" w:rsidTr="004C6D14">
        <w:tc>
          <w:tcPr>
            <w:tcW w:w="2515" w:type="dxa"/>
          </w:tcPr>
          <w:p w14:paraId="2DB0E783" w14:textId="77777777" w:rsidR="004C6D14" w:rsidRPr="004B57FD" w:rsidRDefault="004C6D14">
            <w:pPr>
              <w:rPr>
                <w:color w:val="auto"/>
                <w:sz w:val="24"/>
                <w:szCs w:val="24"/>
              </w:rPr>
            </w:pPr>
            <w:r w:rsidRPr="004B57FD">
              <w:rPr>
                <w:color w:val="auto"/>
                <w:sz w:val="24"/>
                <w:szCs w:val="24"/>
              </w:rPr>
              <w:t xml:space="preserve">Likepersonsleder </w:t>
            </w:r>
          </w:p>
        </w:tc>
        <w:tc>
          <w:tcPr>
            <w:tcW w:w="1440" w:type="dxa"/>
          </w:tcPr>
          <w:p w14:paraId="76AE5BDC" w14:textId="220214BB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68A59A4" w14:textId="77777777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</w:tcPr>
          <w:p w14:paraId="1A070DDF" w14:textId="1BA4A63E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</w:tr>
      <w:tr w:rsidR="004B57FD" w:rsidRPr="004B57FD" w14:paraId="116D6A95" w14:textId="77777777" w:rsidTr="004C6D14">
        <w:tc>
          <w:tcPr>
            <w:tcW w:w="2515" w:type="dxa"/>
          </w:tcPr>
          <w:p w14:paraId="2B3FDF08" w14:textId="77777777" w:rsidR="004C6D14" w:rsidRPr="004B57FD" w:rsidRDefault="004C6D14">
            <w:pPr>
              <w:rPr>
                <w:color w:val="auto"/>
                <w:sz w:val="24"/>
                <w:szCs w:val="24"/>
              </w:rPr>
            </w:pPr>
            <w:r w:rsidRPr="004B57FD">
              <w:rPr>
                <w:color w:val="auto"/>
                <w:sz w:val="24"/>
                <w:szCs w:val="24"/>
              </w:rPr>
              <w:t>Styremedlem</w:t>
            </w:r>
          </w:p>
        </w:tc>
        <w:tc>
          <w:tcPr>
            <w:tcW w:w="1440" w:type="dxa"/>
          </w:tcPr>
          <w:p w14:paraId="4C5BFB5D" w14:textId="44E1FC5C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22977DA" w14:textId="77777777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</w:tcPr>
          <w:p w14:paraId="7FC7073B" w14:textId="4E81BC81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</w:tr>
      <w:tr w:rsidR="004B57FD" w:rsidRPr="004B57FD" w14:paraId="0D16E817" w14:textId="77777777" w:rsidTr="004C6D14">
        <w:tc>
          <w:tcPr>
            <w:tcW w:w="2515" w:type="dxa"/>
          </w:tcPr>
          <w:p w14:paraId="2D9E8B41" w14:textId="77777777" w:rsidR="004C6D14" w:rsidRPr="004B57FD" w:rsidRDefault="004C6D14">
            <w:pPr>
              <w:rPr>
                <w:color w:val="auto"/>
                <w:sz w:val="24"/>
                <w:szCs w:val="24"/>
              </w:rPr>
            </w:pPr>
            <w:r w:rsidRPr="004B57FD">
              <w:rPr>
                <w:color w:val="auto"/>
                <w:sz w:val="24"/>
                <w:szCs w:val="24"/>
              </w:rPr>
              <w:t>Varamedlem</w:t>
            </w:r>
          </w:p>
        </w:tc>
        <w:tc>
          <w:tcPr>
            <w:tcW w:w="1440" w:type="dxa"/>
          </w:tcPr>
          <w:p w14:paraId="36510E23" w14:textId="2C9B38A1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932CF81" w14:textId="77777777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</w:tcPr>
          <w:p w14:paraId="5E98202B" w14:textId="3DE1597C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</w:tr>
      <w:tr w:rsidR="004B57FD" w:rsidRPr="004B57FD" w14:paraId="1841286F" w14:textId="77777777" w:rsidTr="004C6D14">
        <w:tc>
          <w:tcPr>
            <w:tcW w:w="2515" w:type="dxa"/>
          </w:tcPr>
          <w:p w14:paraId="42D2855C" w14:textId="77777777" w:rsidR="004C6D14" w:rsidRPr="004B57FD" w:rsidRDefault="004C6D14">
            <w:pPr>
              <w:rPr>
                <w:color w:val="auto"/>
                <w:sz w:val="24"/>
                <w:szCs w:val="24"/>
              </w:rPr>
            </w:pPr>
            <w:r w:rsidRPr="004B57FD">
              <w:rPr>
                <w:color w:val="auto"/>
                <w:sz w:val="24"/>
                <w:szCs w:val="24"/>
              </w:rPr>
              <w:t>Varamedlem</w:t>
            </w:r>
          </w:p>
        </w:tc>
        <w:tc>
          <w:tcPr>
            <w:tcW w:w="1440" w:type="dxa"/>
          </w:tcPr>
          <w:p w14:paraId="2152ED72" w14:textId="59D83ED8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8D8F637" w14:textId="77777777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</w:tcPr>
          <w:p w14:paraId="056BEBC9" w14:textId="4481F676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</w:tr>
      <w:tr w:rsidR="004B57FD" w:rsidRPr="004B57FD" w14:paraId="5DD204BB" w14:textId="77777777" w:rsidTr="004C6D14">
        <w:tc>
          <w:tcPr>
            <w:tcW w:w="2515" w:type="dxa"/>
          </w:tcPr>
          <w:p w14:paraId="16B8D676" w14:textId="77777777" w:rsidR="004C6D14" w:rsidRPr="004B57FD" w:rsidRDefault="004C6D14">
            <w:pPr>
              <w:rPr>
                <w:color w:val="auto"/>
                <w:sz w:val="24"/>
                <w:szCs w:val="24"/>
              </w:rPr>
            </w:pPr>
            <w:r w:rsidRPr="004B57FD">
              <w:rPr>
                <w:color w:val="auto"/>
                <w:sz w:val="24"/>
                <w:szCs w:val="24"/>
              </w:rPr>
              <w:t>Ungdomsrepresentant</w:t>
            </w:r>
          </w:p>
        </w:tc>
        <w:tc>
          <w:tcPr>
            <w:tcW w:w="1440" w:type="dxa"/>
          </w:tcPr>
          <w:p w14:paraId="4C081FD1" w14:textId="57EFD3D0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369A0EC" w14:textId="77777777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</w:tcPr>
          <w:p w14:paraId="6EB9828B" w14:textId="048AFF1D" w:rsidR="004C6D14" w:rsidRPr="004B57FD" w:rsidRDefault="004C6D14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5877E262" w14:textId="15B19F2A" w:rsidR="0017611A" w:rsidRPr="004B57FD" w:rsidRDefault="000E547D" w:rsidP="0017611A">
      <w:pPr>
        <w:rPr>
          <w:color w:val="auto"/>
          <w:sz w:val="24"/>
          <w:szCs w:val="24"/>
        </w:rPr>
      </w:pPr>
      <w:r w:rsidRPr="004B57FD">
        <w:rPr>
          <w:color w:val="auto"/>
          <w:sz w:val="24"/>
          <w:szCs w:val="24"/>
        </w:rPr>
        <w:t>Styret ble valgt på årsmø</w:t>
      </w:r>
      <w:r w:rsidR="00C87A6E" w:rsidRPr="004B57FD">
        <w:rPr>
          <w:color w:val="auto"/>
          <w:sz w:val="24"/>
          <w:szCs w:val="24"/>
        </w:rPr>
        <w:t>tet som ble avholdt den xx.xx</w:t>
      </w:r>
      <w:r w:rsidR="00867F9D" w:rsidRPr="004B57FD">
        <w:rPr>
          <w:color w:val="auto"/>
          <w:sz w:val="24"/>
          <w:szCs w:val="24"/>
        </w:rPr>
        <w:t>.</w:t>
      </w:r>
      <w:r w:rsidR="00442D4B" w:rsidRPr="004B57FD">
        <w:rPr>
          <w:color w:val="auto"/>
          <w:sz w:val="24"/>
          <w:szCs w:val="24"/>
        </w:rPr>
        <w:t>20</w:t>
      </w:r>
      <w:r w:rsidR="00350E44" w:rsidRPr="004B57FD">
        <w:rPr>
          <w:color w:val="auto"/>
          <w:sz w:val="24"/>
          <w:szCs w:val="24"/>
        </w:rPr>
        <w:t>23</w:t>
      </w:r>
    </w:p>
    <w:p w14:paraId="23257509" w14:textId="77777777" w:rsidR="00B4513B" w:rsidRPr="004B57FD" w:rsidRDefault="0FCAF1AB">
      <w:pPr>
        <w:pStyle w:val="Overskrift2"/>
        <w:rPr>
          <w:color w:val="auto"/>
        </w:rPr>
      </w:pPr>
      <w:r w:rsidRPr="004B57FD">
        <w:rPr>
          <w:color w:val="auto"/>
        </w:rPr>
        <w:t xml:space="preserve">Medlemstall </w:t>
      </w:r>
    </w:p>
    <w:p w14:paraId="271A6E46" w14:textId="26B59572" w:rsidR="007949E2" w:rsidRPr="004B57FD" w:rsidRDefault="00CC1006" w:rsidP="00B60564">
      <w:pPr>
        <w:rPr>
          <w:color w:val="auto"/>
          <w:sz w:val="24"/>
          <w:szCs w:val="24"/>
        </w:rPr>
      </w:pPr>
      <w:r w:rsidRPr="004B57FD">
        <w:rPr>
          <w:color w:val="auto"/>
          <w:sz w:val="24"/>
          <w:szCs w:val="24"/>
        </w:rPr>
        <w:t>Avdelingen hadde per 31.12.</w:t>
      </w:r>
      <w:r w:rsidR="00C949F1" w:rsidRPr="004B57FD">
        <w:rPr>
          <w:color w:val="auto"/>
          <w:sz w:val="24"/>
          <w:szCs w:val="24"/>
        </w:rPr>
        <w:t>2023</w:t>
      </w:r>
      <w:r w:rsidR="00101A90" w:rsidRPr="004B57FD">
        <w:rPr>
          <w:color w:val="auto"/>
          <w:sz w:val="24"/>
          <w:szCs w:val="24"/>
        </w:rPr>
        <w:t xml:space="preserve"> </w:t>
      </w:r>
      <w:r w:rsidR="0FCAF1AB" w:rsidRPr="004B57FD">
        <w:rPr>
          <w:color w:val="auto"/>
          <w:sz w:val="24"/>
          <w:szCs w:val="24"/>
        </w:rPr>
        <w:t>følgende medlemmer: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476"/>
      </w:tblGrid>
      <w:tr w:rsidR="004B57FD" w:rsidRPr="004B57FD" w14:paraId="7D1313B6" w14:textId="77777777" w:rsidTr="00A11EF3">
        <w:tc>
          <w:tcPr>
            <w:tcW w:w="3397" w:type="dxa"/>
            <w:shd w:val="clear" w:color="auto" w:fill="D9D9D9" w:themeFill="background1" w:themeFillShade="D9"/>
          </w:tcPr>
          <w:p w14:paraId="40EAB953" w14:textId="263E9197" w:rsidR="00A140C1" w:rsidRPr="004B57FD" w:rsidRDefault="00A140C1">
            <w:pPr>
              <w:rPr>
                <w:b/>
                <w:color w:val="auto"/>
                <w:sz w:val="24"/>
                <w:szCs w:val="24"/>
              </w:rPr>
            </w:pPr>
            <w:r w:rsidRPr="004B57FD">
              <w:rPr>
                <w:b/>
                <w:color w:val="auto"/>
                <w:sz w:val="24"/>
                <w:szCs w:val="24"/>
              </w:rPr>
              <w:t>Medlemskategori</w:t>
            </w:r>
          </w:p>
        </w:tc>
        <w:tc>
          <w:tcPr>
            <w:tcW w:w="5476" w:type="dxa"/>
            <w:shd w:val="clear" w:color="auto" w:fill="D9D9D9" w:themeFill="background1" w:themeFillShade="D9"/>
          </w:tcPr>
          <w:p w14:paraId="07D4782D" w14:textId="35BAD96C" w:rsidR="00A140C1" w:rsidRPr="004B57FD" w:rsidRDefault="00A140C1">
            <w:pPr>
              <w:rPr>
                <w:b/>
                <w:color w:val="auto"/>
                <w:sz w:val="24"/>
                <w:szCs w:val="24"/>
              </w:rPr>
            </w:pPr>
            <w:r w:rsidRPr="004B57FD">
              <w:rPr>
                <w:b/>
                <w:color w:val="auto"/>
                <w:sz w:val="24"/>
                <w:szCs w:val="24"/>
              </w:rPr>
              <w:t>Antall</w:t>
            </w:r>
          </w:p>
        </w:tc>
      </w:tr>
      <w:tr w:rsidR="004B57FD" w:rsidRPr="004B57FD" w14:paraId="4290E607" w14:textId="77777777" w:rsidTr="00A11EF3">
        <w:tc>
          <w:tcPr>
            <w:tcW w:w="3397" w:type="dxa"/>
          </w:tcPr>
          <w:p w14:paraId="611D7AEF" w14:textId="4CF0B6C2" w:rsidR="00A140C1" w:rsidRPr="004B57FD" w:rsidRDefault="00571F83" w:rsidP="003C03A8">
            <w:pPr>
              <w:rPr>
                <w:color w:val="auto"/>
                <w:sz w:val="24"/>
                <w:szCs w:val="24"/>
              </w:rPr>
            </w:pPr>
            <w:r w:rsidRPr="004B57FD">
              <w:rPr>
                <w:color w:val="auto"/>
                <w:sz w:val="24"/>
                <w:szCs w:val="24"/>
              </w:rPr>
              <w:t>Tellende</w:t>
            </w:r>
            <w:r w:rsidR="003C03A8" w:rsidRPr="004B57FD">
              <w:rPr>
                <w:color w:val="auto"/>
                <w:sz w:val="24"/>
                <w:szCs w:val="24"/>
              </w:rPr>
              <w:t xml:space="preserve"> h</w:t>
            </w:r>
            <w:r w:rsidR="00A140C1" w:rsidRPr="004B57FD">
              <w:rPr>
                <w:color w:val="auto"/>
                <w:sz w:val="24"/>
                <w:szCs w:val="24"/>
              </w:rPr>
              <w:t>ovedmedlemmer</w:t>
            </w:r>
            <w:r w:rsidRPr="004B57FD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5476" w:type="dxa"/>
          </w:tcPr>
          <w:p w14:paraId="43021949" w14:textId="77777777" w:rsidR="00A140C1" w:rsidRPr="004B57FD" w:rsidRDefault="00A140C1">
            <w:pPr>
              <w:rPr>
                <w:color w:val="auto"/>
                <w:sz w:val="24"/>
                <w:szCs w:val="24"/>
              </w:rPr>
            </w:pPr>
          </w:p>
        </w:tc>
      </w:tr>
      <w:tr w:rsidR="004B57FD" w:rsidRPr="004B57FD" w14:paraId="57815F3A" w14:textId="77777777" w:rsidTr="00A11EF3">
        <w:tc>
          <w:tcPr>
            <w:tcW w:w="3397" w:type="dxa"/>
          </w:tcPr>
          <w:p w14:paraId="5FE82440" w14:textId="7845BFD1" w:rsidR="00A140C1" w:rsidRPr="004B57FD" w:rsidRDefault="003C03A8" w:rsidP="003C03A8">
            <w:pPr>
              <w:rPr>
                <w:color w:val="auto"/>
                <w:sz w:val="24"/>
                <w:szCs w:val="24"/>
              </w:rPr>
            </w:pPr>
            <w:r w:rsidRPr="004B57FD">
              <w:rPr>
                <w:color w:val="auto"/>
                <w:sz w:val="24"/>
                <w:szCs w:val="24"/>
              </w:rPr>
              <w:t>Betalende b</w:t>
            </w:r>
            <w:r w:rsidR="00A140C1" w:rsidRPr="004B57FD">
              <w:rPr>
                <w:color w:val="auto"/>
                <w:sz w:val="24"/>
                <w:szCs w:val="24"/>
              </w:rPr>
              <w:t>edriftsmedlemmer</w:t>
            </w:r>
          </w:p>
        </w:tc>
        <w:tc>
          <w:tcPr>
            <w:tcW w:w="5476" w:type="dxa"/>
          </w:tcPr>
          <w:p w14:paraId="67C3A442" w14:textId="341D41A1" w:rsidR="00A140C1" w:rsidRPr="004B57FD" w:rsidRDefault="00A140C1">
            <w:pPr>
              <w:rPr>
                <w:color w:val="auto"/>
                <w:sz w:val="24"/>
                <w:szCs w:val="24"/>
              </w:rPr>
            </w:pPr>
          </w:p>
        </w:tc>
      </w:tr>
      <w:tr w:rsidR="004B57FD" w:rsidRPr="004B57FD" w14:paraId="1D3E30FB" w14:textId="77777777" w:rsidTr="00A11EF3">
        <w:tc>
          <w:tcPr>
            <w:tcW w:w="3397" w:type="dxa"/>
          </w:tcPr>
          <w:p w14:paraId="192F1973" w14:textId="77777777" w:rsidR="00A140C1" w:rsidRPr="004B57FD" w:rsidRDefault="00A140C1">
            <w:pPr>
              <w:rPr>
                <w:color w:val="auto"/>
                <w:sz w:val="24"/>
                <w:szCs w:val="24"/>
              </w:rPr>
            </w:pPr>
            <w:r w:rsidRPr="004B57FD">
              <w:rPr>
                <w:color w:val="auto"/>
                <w:sz w:val="24"/>
                <w:szCs w:val="24"/>
              </w:rPr>
              <w:t>Antall likepersoner</w:t>
            </w:r>
          </w:p>
        </w:tc>
        <w:tc>
          <w:tcPr>
            <w:tcW w:w="5476" w:type="dxa"/>
          </w:tcPr>
          <w:p w14:paraId="3EF02167" w14:textId="616BA004" w:rsidR="00A140C1" w:rsidRPr="004B57FD" w:rsidRDefault="00A140C1">
            <w:pPr>
              <w:rPr>
                <w:color w:val="auto"/>
                <w:sz w:val="24"/>
                <w:szCs w:val="24"/>
              </w:rPr>
            </w:pPr>
          </w:p>
        </w:tc>
      </w:tr>
      <w:tr w:rsidR="004B57FD" w:rsidRPr="004B57FD" w14:paraId="5B2340BD" w14:textId="77777777" w:rsidTr="00A11EF3">
        <w:tc>
          <w:tcPr>
            <w:tcW w:w="3397" w:type="dxa"/>
          </w:tcPr>
          <w:p w14:paraId="7BE65DEA" w14:textId="1D44B6FD" w:rsidR="00350E44" w:rsidRPr="004B57FD" w:rsidRDefault="00385D98">
            <w:pPr>
              <w:rPr>
                <w:color w:val="auto"/>
                <w:sz w:val="24"/>
                <w:szCs w:val="24"/>
              </w:rPr>
            </w:pPr>
            <w:r w:rsidRPr="004B57FD">
              <w:rPr>
                <w:color w:val="auto"/>
                <w:sz w:val="24"/>
                <w:szCs w:val="24"/>
              </w:rPr>
              <w:t>Antall tellende l</w:t>
            </w:r>
            <w:r w:rsidR="00350E44" w:rsidRPr="004B57FD">
              <w:rPr>
                <w:color w:val="auto"/>
                <w:sz w:val="24"/>
                <w:szCs w:val="24"/>
              </w:rPr>
              <w:t>ikeper</w:t>
            </w:r>
            <w:r w:rsidR="00571F83" w:rsidRPr="004B57FD">
              <w:rPr>
                <w:color w:val="auto"/>
                <w:sz w:val="24"/>
                <w:szCs w:val="24"/>
              </w:rPr>
              <w:t>s</w:t>
            </w:r>
            <w:r w:rsidR="00350E44" w:rsidRPr="004B57FD">
              <w:rPr>
                <w:color w:val="auto"/>
                <w:sz w:val="24"/>
                <w:szCs w:val="24"/>
              </w:rPr>
              <w:t>oner som har hatt aktivitet i 2023</w:t>
            </w:r>
            <w:r w:rsidR="00AA4917" w:rsidRPr="004B57FD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5476" w:type="dxa"/>
          </w:tcPr>
          <w:p w14:paraId="4FADD723" w14:textId="77777777" w:rsidR="00350E44" w:rsidRPr="004B57FD" w:rsidRDefault="00350E44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7BC3582D" w14:textId="7FE875FA" w:rsidR="007949E2" w:rsidRPr="004B57FD" w:rsidRDefault="007949E2" w:rsidP="00B60564">
      <w:pPr>
        <w:rPr>
          <w:color w:val="auto"/>
          <w:sz w:val="24"/>
          <w:szCs w:val="24"/>
        </w:rPr>
      </w:pPr>
      <w:r w:rsidRPr="004B57FD">
        <w:rPr>
          <w:color w:val="auto"/>
          <w:sz w:val="24"/>
          <w:szCs w:val="24"/>
        </w:rPr>
        <w:t xml:space="preserve">Avdelingen har følgende </w:t>
      </w:r>
      <w:r w:rsidR="00556095" w:rsidRPr="004B57FD">
        <w:rPr>
          <w:color w:val="auto"/>
          <w:sz w:val="24"/>
          <w:szCs w:val="24"/>
        </w:rPr>
        <w:t xml:space="preserve">lokale </w:t>
      </w:r>
      <w:r w:rsidRPr="004B57FD">
        <w:rPr>
          <w:color w:val="auto"/>
          <w:sz w:val="24"/>
          <w:szCs w:val="24"/>
        </w:rPr>
        <w:t xml:space="preserve">æresmedlemmer: </w:t>
      </w:r>
    </w:p>
    <w:p w14:paraId="608E60D6" w14:textId="34A78961" w:rsidR="00556095" w:rsidRPr="004B57FD" w:rsidRDefault="00571F83" w:rsidP="00571F83">
      <w:pPr>
        <w:rPr>
          <w:color w:val="auto"/>
          <w:sz w:val="24"/>
          <w:szCs w:val="24"/>
        </w:rPr>
      </w:pPr>
      <w:r w:rsidRPr="004B57FD">
        <w:rPr>
          <w:color w:val="auto"/>
          <w:sz w:val="24"/>
          <w:szCs w:val="24"/>
        </w:rPr>
        <w:t>*</w:t>
      </w:r>
      <w:r w:rsidR="002E6901" w:rsidRPr="004B57FD">
        <w:rPr>
          <w:color w:val="auto"/>
          <w:sz w:val="24"/>
          <w:szCs w:val="24"/>
        </w:rPr>
        <w:t>Tellende h</w:t>
      </w:r>
      <w:r w:rsidRPr="004B57FD">
        <w:rPr>
          <w:color w:val="auto"/>
          <w:sz w:val="24"/>
          <w:szCs w:val="24"/>
        </w:rPr>
        <w:t>ovedmedlemmer er personer som er medlem per 31.12.2023 og som har betalt kontingent på minst 50kr</w:t>
      </w:r>
      <w:r w:rsidR="002C7877" w:rsidRPr="004B57FD">
        <w:rPr>
          <w:color w:val="auto"/>
          <w:sz w:val="24"/>
          <w:szCs w:val="24"/>
        </w:rPr>
        <w:t>.  Personen har adresse i Norge</w:t>
      </w:r>
      <w:r w:rsidR="004C6D14" w:rsidRPr="004B57FD">
        <w:rPr>
          <w:color w:val="auto"/>
          <w:sz w:val="24"/>
          <w:szCs w:val="24"/>
        </w:rPr>
        <w:t>.</w:t>
      </w:r>
      <w:r w:rsidR="00EC2C14" w:rsidRPr="004B57FD">
        <w:rPr>
          <w:color w:val="auto"/>
          <w:sz w:val="24"/>
          <w:szCs w:val="24"/>
        </w:rPr>
        <w:t xml:space="preserve"> </w:t>
      </w:r>
      <w:r w:rsidR="00AA4917" w:rsidRPr="004B57FD">
        <w:rPr>
          <w:color w:val="auto"/>
          <w:sz w:val="24"/>
          <w:szCs w:val="24"/>
        </w:rPr>
        <w:br/>
        <w:t>**</w:t>
      </w:r>
      <w:r w:rsidR="00385D98" w:rsidRPr="004B57FD">
        <w:rPr>
          <w:color w:val="auto"/>
          <w:sz w:val="24"/>
          <w:szCs w:val="24"/>
        </w:rPr>
        <w:t>En tellende likeperson er en person</w:t>
      </w:r>
      <w:r w:rsidR="006135E5" w:rsidRPr="004B57FD">
        <w:rPr>
          <w:color w:val="auto"/>
          <w:sz w:val="24"/>
          <w:szCs w:val="24"/>
        </w:rPr>
        <w:t xml:space="preserve"> med likepersonskurs</w:t>
      </w:r>
      <w:r w:rsidR="00385D98" w:rsidRPr="004B57FD">
        <w:rPr>
          <w:color w:val="auto"/>
          <w:sz w:val="24"/>
          <w:szCs w:val="24"/>
        </w:rPr>
        <w:t xml:space="preserve"> som har gjennomført</w:t>
      </w:r>
      <w:r w:rsidR="00700E09" w:rsidRPr="004B57FD">
        <w:rPr>
          <w:color w:val="auto"/>
          <w:sz w:val="24"/>
          <w:szCs w:val="24"/>
        </w:rPr>
        <w:t xml:space="preserve"> og </w:t>
      </w:r>
      <w:r w:rsidR="00C9651B" w:rsidRPr="004B57FD">
        <w:rPr>
          <w:color w:val="auto"/>
          <w:sz w:val="24"/>
          <w:szCs w:val="24"/>
        </w:rPr>
        <w:t>rapportert</w:t>
      </w:r>
      <w:r w:rsidR="00385D98" w:rsidRPr="004B57FD">
        <w:rPr>
          <w:color w:val="auto"/>
          <w:sz w:val="24"/>
          <w:szCs w:val="24"/>
        </w:rPr>
        <w:t xml:space="preserve"> minst en likepersonsaktivitet før 31.12.2023</w:t>
      </w:r>
    </w:p>
    <w:p w14:paraId="484B19CD" w14:textId="7A14BBA1" w:rsidR="00556095" w:rsidRPr="004B57FD" w:rsidRDefault="00556095" w:rsidP="00B60564">
      <w:pPr>
        <w:rPr>
          <w:color w:val="auto"/>
          <w:sz w:val="24"/>
          <w:szCs w:val="24"/>
        </w:rPr>
      </w:pPr>
    </w:p>
    <w:p w14:paraId="75DB3A1D" w14:textId="6EE3A306" w:rsidR="00556095" w:rsidRPr="004B57FD" w:rsidRDefault="00556095" w:rsidP="00B60564">
      <w:pPr>
        <w:rPr>
          <w:color w:val="auto"/>
          <w:sz w:val="24"/>
          <w:szCs w:val="24"/>
        </w:rPr>
      </w:pPr>
    </w:p>
    <w:p w14:paraId="774B4E0D" w14:textId="00FFA90B" w:rsidR="00B115D6" w:rsidRPr="004B57FD" w:rsidRDefault="00B115D6" w:rsidP="00B115D6">
      <w:pPr>
        <w:pStyle w:val="Overskrift2"/>
        <w:rPr>
          <w:color w:val="auto"/>
        </w:rPr>
      </w:pPr>
      <w:r w:rsidRPr="004B57FD">
        <w:rPr>
          <w:color w:val="auto"/>
        </w:rPr>
        <w:t>Styremøter</w:t>
      </w:r>
    </w:p>
    <w:p w14:paraId="2325750E" w14:textId="43788074" w:rsidR="00B60564" w:rsidRPr="004B57FD" w:rsidRDefault="00071AA2">
      <w:pPr>
        <w:rPr>
          <w:color w:val="auto"/>
          <w:sz w:val="24"/>
          <w:szCs w:val="24"/>
        </w:rPr>
      </w:pPr>
      <w:r w:rsidRPr="004B57FD">
        <w:rPr>
          <w:color w:val="auto"/>
          <w:sz w:val="24"/>
          <w:szCs w:val="24"/>
        </w:rPr>
        <w:t xml:space="preserve">NORILCO </w:t>
      </w:r>
      <w:r w:rsidR="00C87A6E" w:rsidRPr="004B57FD">
        <w:rPr>
          <w:color w:val="auto"/>
          <w:sz w:val="24"/>
          <w:szCs w:val="24"/>
        </w:rPr>
        <w:t>(</w:t>
      </w:r>
      <w:r w:rsidRPr="004B57FD">
        <w:rPr>
          <w:color w:val="auto"/>
          <w:sz w:val="24"/>
          <w:szCs w:val="24"/>
        </w:rPr>
        <w:t>avd</w:t>
      </w:r>
      <w:r w:rsidR="00C87A6E" w:rsidRPr="004B57FD">
        <w:rPr>
          <w:color w:val="auto"/>
          <w:sz w:val="24"/>
          <w:szCs w:val="24"/>
        </w:rPr>
        <w:t xml:space="preserve">.) har avholdt (antall) </w:t>
      </w:r>
      <w:r w:rsidR="00B115D6" w:rsidRPr="004B57FD">
        <w:rPr>
          <w:color w:val="auto"/>
          <w:sz w:val="24"/>
          <w:szCs w:val="24"/>
        </w:rPr>
        <w:t>styremøter i</w:t>
      </w:r>
      <w:r w:rsidRPr="004B57FD">
        <w:rPr>
          <w:color w:val="auto"/>
          <w:sz w:val="24"/>
          <w:szCs w:val="24"/>
        </w:rPr>
        <w:t xml:space="preserve"> perioden, og behandlet</w:t>
      </w:r>
      <w:r w:rsidR="00C87A6E" w:rsidRPr="004B57FD">
        <w:rPr>
          <w:color w:val="auto"/>
          <w:sz w:val="24"/>
          <w:szCs w:val="24"/>
        </w:rPr>
        <w:t xml:space="preserve"> (antall) </w:t>
      </w:r>
      <w:r w:rsidR="00B115D6" w:rsidRPr="004B57FD">
        <w:rPr>
          <w:color w:val="auto"/>
          <w:sz w:val="24"/>
          <w:szCs w:val="24"/>
        </w:rPr>
        <w:t xml:space="preserve">saker. </w:t>
      </w:r>
    </w:p>
    <w:p w14:paraId="69B8B024" w14:textId="5396DA73" w:rsidR="00556095" w:rsidRPr="004B57FD" w:rsidRDefault="00556095">
      <w:pPr>
        <w:rPr>
          <w:rFonts w:asciiTheme="majorHAnsi" w:eastAsiaTheme="majorEastAsia" w:hAnsiTheme="majorHAnsi" w:cstheme="majorBidi"/>
          <w:caps/>
          <w:color w:val="auto"/>
          <w:sz w:val="24"/>
          <w14:ligatures w14:val="standardContextual"/>
        </w:rPr>
      </w:pPr>
    </w:p>
    <w:p w14:paraId="06BFB3ED" w14:textId="77777777" w:rsidR="00DE027E" w:rsidRPr="004B57FD" w:rsidRDefault="00DE027E">
      <w:pPr>
        <w:rPr>
          <w:rFonts w:asciiTheme="majorHAnsi" w:eastAsiaTheme="majorEastAsia" w:hAnsiTheme="majorHAnsi" w:cstheme="majorBidi"/>
          <w:caps/>
          <w:color w:val="auto"/>
          <w:sz w:val="24"/>
          <w14:ligatures w14:val="standardContextual"/>
        </w:rPr>
      </w:pPr>
    </w:p>
    <w:p w14:paraId="072E90EC" w14:textId="77777777" w:rsidR="00DE027E" w:rsidRPr="004B57FD" w:rsidRDefault="00DE027E">
      <w:pPr>
        <w:rPr>
          <w:rFonts w:asciiTheme="majorHAnsi" w:eastAsiaTheme="majorEastAsia" w:hAnsiTheme="majorHAnsi" w:cstheme="majorBidi"/>
          <w:caps/>
          <w:color w:val="auto"/>
          <w:sz w:val="24"/>
          <w14:ligatures w14:val="standardContextual"/>
        </w:rPr>
      </w:pPr>
    </w:p>
    <w:p w14:paraId="1BB76B8D" w14:textId="77777777" w:rsidR="00DE027E" w:rsidRPr="004B57FD" w:rsidRDefault="00DE027E">
      <w:pPr>
        <w:rPr>
          <w:rFonts w:asciiTheme="majorHAnsi" w:eastAsiaTheme="majorEastAsia" w:hAnsiTheme="majorHAnsi" w:cstheme="majorBidi"/>
          <w:caps/>
          <w:color w:val="auto"/>
          <w:sz w:val="24"/>
          <w14:ligatures w14:val="standardContextual"/>
        </w:rPr>
      </w:pPr>
    </w:p>
    <w:p w14:paraId="2C221B99" w14:textId="5DCBAD00" w:rsidR="003C03A8" w:rsidRPr="004B57FD" w:rsidRDefault="003C03A8" w:rsidP="00D659F8">
      <w:pPr>
        <w:pStyle w:val="Overskrift2"/>
        <w:rPr>
          <w:color w:val="auto"/>
        </w:rPr>
      </w:pPr>
      <w:r w:rsidRPr="004B57FD">
        <w:rPr>
          <w:color w:val="auto"/>
        </w:rPr>
        <w:t>ÅRSMELDINGENS SIGNATUR</w:t>
      </w:r>
    </w:p>
    <w:p w14:paraId="7687E382" w14:textId="3749CBD3" w:rsidR="009C193E" w:rsidRPr="004B57FD" w:rsidRDefault="009C193E">
      <w:pPr>
        <w:rPr>
          <w:color w:val="auto"/>
          <w:sz w:val="24"/>
          <w:szCs w:val="24"/>
        </w:rPr>
      </w:pPr>
      <w:r w:rsidRPr="004B57FD">
        <w:rPr>
          <w:color w:val="auto"/>
          <w:sz w:val="24"/>
          <w:szCs w:val="24"/>
        </w:rPr>
        <w:t xml:space="preserve">Årsmeldingen </w:t>
      </w:r>
      <w:r w:rsidRPr="004B57FD">
        <w:rPr>
          <w:i/>
          <w:color w:val="auto"/>
          <w:sz w:val="24"/>
          <w:szCs w:val="24"/>
        </w:rPr>
        <w:t>må</w:t>
      </w:r>
      <w:r w:rsidRPr="004B57FD">
        <w:rPr>
          <w:color w:val="auto"/>
          <w:sz w:val="24"/>
          <w:szCs w:val="24"/>
        </w:rPr>
        <w:t xml:space="preserve"> signeres av styrets leder, eller to av styrets medlemmer. </w:t>
      </w:r>
    </w:p>
    <w:p w14:paraId="251D1F71" w14:textId="3B01B4F7" w:rsidR="00D659F8" w:rsidRPr="004B57FD" w:rsidRDefault="00D659F8">
      <w:pPr>
        <w:rPr>
          <w:color w:val="auto"/>
          <w:sz w:val="24"/>
          <w:szCs w:val="24"/>
        </w:rPr>
      </w:pPr>
    </w:p>
    <w:p w14:paraId="4B8847CA" w14:textId="2D4B216E" w:rsidR="00D659F8" w:rsidRPr="004B57FD" w:rsidRDefault="00D659F8">
      <w:pPr>
        <w:rPr>
          <w:color w:val="auto"/>
          <w:sz w:val="24"/>
          <w:szCs w:val="24"/>
        </w:rPr>
      </w:pPr>
      <w:r w:rsidRPr="004B57FD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12510" wp14:editId="28A63A23">
                <wp:simplePos x="0" y="0"/>
                <wp:positionH relativeFrom="column">
                  <wp:posOffset>1905</wp:posOffset>
                </wp:positionH>
                <wp:positionV relativeFrom="paragraph">
                  <wp:posOffset>212091</wp:posOffset>
                </wp:positionV>
                <wp:extent cx="2733675" cy="0"/>
                <wp:effectExtent l="0" t="0" r="28575" b="1905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44FC677" id="Rett linj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6.7pt" to="215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" strokecolor="#748fa7 [3044]"/>
            </w:pict>
          </mc:Fallback>
        </mc:AlternateContent>
      </w:r>
      <w:r w:rsidRPr="004B57FD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A6E4C2" wp14:editId="62E96E15">
                <wp:simplePos x="0" y="0"/>
                <wp:positionH relativeFrom="column">
                  <wp:posOffset>3173730</wp:posOffset>
                </wp:positionH>
                <wp:positionV relativeFrom="paragraph">
                  <wp:posOffset>212090</wp:posOffset>
                </wp:positionV>
                <wp:extent cx="2686050" cy="0"/>
                <wp:effectExtent l="0" t="0" r="19050" b="190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9B449BD" id="Rett linje 8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9pt,16.7pt" to="461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5u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" strokecolor="#748fa7 [3044]"/>
            </w:pict>
          </mc:Fallback>
        </mc:AlternateContent>
      </w:r>
    </w:p>
    <w:p w14:paraId="74EB0040" w14:textId="7B1EEAC5" w:rsidR="009C193E" w:rsidRPr="004B57FD" w:rsidRDefault="00D659F8">
      <w:pPr>
        <w:rPr>
          <w:color w:val="auto"/>
          <w:sz w:val="24"/>
          <w:szCs w:val="24"/>
        </w:rPr>
      </w:pPr>
      <w:r w:rsidRPr="004B57FD">
        <w:rPr>
          <w:color w:val="auto"/>
          <w:sz w:val="24"/>
          <w:szCs w:val="24"/>
        </w:rPr>
        <w:t xml:space="preserve">Navn: </w:t>
      </w:r>
      <w:r w:rsidRPr="004B57FD">
        <w:rPr>
          <w:color w:val="auto"/>
          <w:sz w:val="24"/>
          <w:szCs w:val="24"/>
        </w:rPr>
        <w:tab/>
      </w:r>
      <w:r w:rsidRPr="004B57FD">
        <w:rPr>
          <w:color w:val="auto"/>
          <w:sz w:val="24"/>
          <w:szCs w:val="24"/>
        </w:rPr>
        <w:tab/>
      </w:r>
      <w:r w:rsidRPr="004B57FD">
        <w:rPr>
          <w:color w:val="auto"/>
          <w:sz w:val="24"/>
          <w:szCs w:val="24"/>
        </w:rPr>
        <w:tab/>
      </w:r>
      <w:r w:rsidRPr="004B57FD">
        <w:rPr>
          <w:color w:val="auto"/>
          <w:sz w:val="24"/>
          <w:szCs w:val="24"/>
        </w:rPr>
        <w:tab/>
      </w:r>
      <w:r w:rsidRPr="004B57FD">
        <w:rPr>
          <w:color w:val="auto"/>
          <w:sz w:val="24"/>
          <w:szCs w:val="24"/>
        </w:rPr>
        <w:tab/>
      </w:r>
      <w:r w:rsidRPr="004B57FD">
        <w:rPr>
          <w:color w:val="auto"/>
          <w:sz w:val="24"/>
          <w:szCs w:val="24"/>
        </w:rPr>
        <w:tab/>
      </w:r>
      <w:r w:rsidRPr="004B57FD">
        <w:rPr>
          <w:color w:val="auto"/>
          <w:sz w:val="24"/>
          <w:szCs w:val="24"/>
        </w:rPr>
        <w:tab/>
        <w:t xml:space="preserve">Navn: </w:t>
      </w:r>
      <w:r w:rsidR="005B758E" w:rsidRPr="004B57FD">
        <w:rPr>
          <w:color w:val="auto"/>
          <w:sz w:val="24"/>
          <w:szCs w:val="24"/>
        </w:rPr>
        <w:br/>
        <w:t>Styreverv:</w:t>
      </w:r>
      <w:r w:rsidR="005B758E" w:rsidRPr="004B57FD">
        <w:rPr>
          <w:color w:val="auto"/>
          <w:sz w:val="24"/>
          <w:szCs w:val="24"/>
        </w:rPr>
        <w:tab/>
      </w:r>
      <w:r w:rsidR="005B758E" w:rsidRPr="004B57FD">
        <w:rPr>
          <w:color w:val="auto"/>
          <w:sz w:val="24"/>
          <w:szCs w:val="24"/>
        </w:rPr>
        <w:tab/>
      </w:r>
      <w:r w:rsidR="005B758E" w:rsidRPr="004B57FD">
        <w:rPr>
          <w:color w:val="auto"/>
          <w:sz w:val="24"/>
          <w:szCs w:val="24"/>
        </w:rPr>
        <w:tab/>
      </w:r>
      <w:r w:rsidR="005B758E" w:rsidRPr="004B57FD">
        <w:rPr>
          <w:color w:val="auto"/>
          <w:sz w:val="24"/>
          <w:szCs w:val="24"/>
        </w:rPr>
        <w:tab/>
      </w:r>
      <w:r w:rsidR="005B758E" w:rsidRPr="004B57FD">
        <w:rPr>
          <w:color w:val="auto"/>
          <w:sz w:val="24"/>
          <w:szCs w:val="24"/>
        </w:rPr>
        <w:tab/>
      </w:r>
      <w:r w:rsidR="005B758E" w:rsidRPr="004B57FD">
        <w:rPr>
          <w:color w:val="auto"/>
          <w:sz w:val="24"/>
          <w:szCs w:val="24"/>
        </w:rPr>
        <w:tab/>
        <w:t>Styreverv:</w:t>
      </w:r>
    </w:p>
    <w:p w14:paraId="4353EE24" w14:textId="102A324D" w:rsidR="00556095" w:rsidRPr="004B57FD" w:rsidRDefault="00556095">
      <w:pPr>
        <w:rPr>
          <w:color w:val="auto"/>
          <w:sz w:val="24"/>
          <w:szCs w:val="24"/>
        </w:rPr>
      </w:pPr>
    </w:p>
    <w:p w14:paraId="4AEBE360" w14:textId="76E1B4B9" w:rsidR="00556095" w:rsidRPr="004B57FD" w:rsidRDefault="00556095" w:rsidP="00556095">
      <w:pPr>
        <w:rPr>
          <w:color w:val="auto"/>
          <w:sz w:val="24"/>
          <w:szCs w:val="24"/>
        </w:rPr>
      </w:pPr>
    </w:p>
    <w:p w14:paraId="4DACFDC9" w14:textId="77777777" w:rsidR="00556095" w:rsidRPr="004B57FD" w:rsidRDefault="00556095">
      <w:pPr>
        <w:rPr>
          <w:color w:val="auto"/>
          <w:sz w:val="24"/>
          <w:szCs w:val="24"/>
        </w:rPr>
      </w:pPr>
    </w:p>
    <w:p w14:paraId="6DECF98C" w14:textId="39A6A7AF" w:rsidR="00B115D6" w:rsidRPr="004B57FD" w:rsidRDefault="00B115D6" w:rsidP="00784063">
      <w:pPr>
        <w:pStyle w:val="Overskrift1"/>
        <w:rPr>
          <w:color w:val="auto"/>
        </w:rPr>
      </w:pPr>
      <w:bookmarkStart w:id="2" w:name="_Toc462835787"/>
      <w:r w:rsidRPr="004B57FD">
        <w:rPr>
          <w:color w:val="auto"/>
        </w:rPr>
        <w:lastRenderedPageBreak/>
        <w:t>REPRESENTASJON</w:t>
      </w:r>
      <w:bookmarkEnd w:id="2"/>
    </w:p>
    <w:p w14:paraId="43ED97BB" w14:textId="59E0BA84" w:rsidR="003C03A8" w:rsidRPr="004B57FD" w:rsidRDefault="003C03A8" w:rsidP="003C03A8">
      <w:pPr>
        <w:rPr>
          <w:color w:val="auto"/>
          <w:sz w:val="24"/>
        </w:rPr>
      </w:pPr>
      <w:r w:rsidRPr="004B57FD">
        <w:rPr>
          <w:color w:val="auto"/>
          <w:sz w:val="24"/>
        </w:rPr>
        <w:t xml:space="preserve">Har avdelingen noen representanter i utvalg, ekspertgrupper, samarbeidsfora eller komiteer? Fyll ut tabellen nedenfor eller la den stå tom dersom dette ikke er aktuelt for deres avdeling. </w:t>
      </w:r>
      <w:r w:rsidR="00092D0B" w:rsidRPr="004B57FD">
        <w:rPr>
          <w:color w:val="auto"/>
          <w:sz w:val="24"/>
        </w:rPr>
        <w:t xml:space="preserve">Her kan dere også skrive ned møter som </w:t>
      </w:r>
      <w:r w:rsidR="001112E9" w:rsidRPr="004B57FD">
        <w:rPr>
          <w:color w:val="auto"/>
          <w:sz w:val="24"/>
        </w:rPr>
        <w:t xml:space="preserve">styremedlemmer har deltatt på i løpet av året.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57"/>
        <w:gridCol w:w="2958"/>
        <w:gridCol w:w="2958"/>
      </w:tblGrid>
      <w:tr w:rsidR="004B57FD" w:rsidRPr="004B57FD" w14:paraId="28E441C0" w14:textId="77777777" w:rsidTr="00B115D6">
        <w:tc>
          <w:tcPr>
            <w:tcW w:w="2957" w:type="dxa"/>
            <w:shd w:val="clear" w:color="auto" w:fill="D9D9D9" w:themeFill="background1" w:themeFillShade="D9"/>
          </w:tcPr>
          <w:p w14:paraId="205A239E" w14:textId="0AEF3BDE" w:rsidR="00B115D6" w:rsidRPr="004B57FD" w:rsidRDefault="00B115D6" w:rsidP="00B115D6">
            <w:pPr>
              <w:rPr>
                <w:b/>
                <w:color w:val="auto"/>
              </w:rPr>
            </w:pPr>
            <w:r w:rsidRPr="004B57FD">
              <w:rPr>
                <w:b/>
                <w:color w:val="auto"/>
              </w:rPr>
              <w:t>Navn på representant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14:paraId="3D1538C5" w14:textId="31816CD2" w:rsidR="00B115D6" w:rsidRPr="004B57FD" w:rsidRDefault="00B115D6" w:rsidP="00B115D6">
            <w:pPr>
              <w:rPr>
                <w:b/>
                <w:color w:val="auto"/>
              </w:rPr>
            </w:pPr>
            <w:r w:rsidRPr="004B57FD">
              <w:rPr>
                <w:b/>
                <w:color w:val="auto"/>
              </w:rPr>
              <w:t>Utvalg/arena der rep. deltok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14:paraId="722FA545" w14:textId="562D1E71" w:rsidR="00B115D6" w:rsidRPr="004B57FD" w:rsidRDefault="00B115D6" w:rsidP="00B115D6">
            <w:pPr>
              <w:rPr>
                <w:b/>
                <w:color w:val="auto"/>
              </w:rPr>
            </w:pPr>
            <w:r w:rsidRPr="004B57FD">
              <w:rPr>
                <w:b/>
                <w:color w:val="auto"/>
              </w:rPr>
              <w:t>Antall møter</w:t>
            </w:r>
          </w:p>
        </w:tc>
      </w:tr>
      <w:tr w:rsidR="004B57FD" w:rsidRPr="004B57FD" w14:paraId="3E3DE0ED" w14:textId="77777777" w:rsidTr="00B115D6">
        <w:tc>
          <w:tcPr>
            <w:tcW w:w="2957" w:type="dxa"/>
          </w:tcPr>
          <w:p w14:paraId="57BB3BFD" w14:textId="77777777" w:rsidR="00B115D6" w:rsidRPr="004B57FD" w:rsidRDefault="00B115D6" w:rsidP="00B115D6">
            <w:pPr>
              <w:rPr>
                <w:color w:val="auto"/>
              </w:rPr>
            </w:pPr>
          </w:p>
        </w:tc>
        <w:tc>
          <w:tcPr>
            <w:tcW w:w="2958" w:type="dxa"/>
          </w:tcPr>
          <w:p w14:paraId="75B91085" w14:textId="77777777" w:rsidR="00B115D6" w:rsidRPr="004B57FD" w:rsidRDefault="00B115D6" w:rsidP="00B115D6">
            <w:pPr>
              <w:rPr>
                <w:color w:val="auto"/>
              </w:rPr>
            </w:pPr>
          </w:p>
          <w:p w14:paraId="14F9BB85" w14:textId="77777777" w:rsidR="0096746D" w:rsidRPr="004B57FD" w:rsidRDefault="0096746D" w:rsidP="00B115D6">
            <w:pPr>
              <w:rPr>
                <w:color w:val="auto"/>
              </w:rPr>
            </w:pPr>
          </w:p>
          <w:p w14:paraId="44F93F90" w14:textId="00BE0606" w:rsidR="00556095" w:rsidRPr="004B57FD" w:rsidRDefault="00556095" w:rsidP="00B115D6">
            <w:pPr>
              <w:rPr>
                <w:color w:val="auto"/>
              </w:rPr>
            </w:pPr>
          </w:p>
        </w:tc>
        <w:tc>
          <w:tcPr>
            <w:tcW w:w="2958" w:type="dxa"/>
          </w:tcPr>
          <w:p w14:paraId="29084B4F" w14:textId="77777777" w:rsidR="00B115D6" w:rsidRPr="004B57FD" w:rsidRDefault="00B115D6" w:rsidP="00B115D6">
            <w:pPr>
              <w:rPr>
                <w:color w:val="auto"/>
              </w:rPr>
            </w:pPr>
          </w:p>
        </w:tc>
      </w:tr>
      <w:tr w:rsidR="004B57FD" w:rsidRPr="004B57FD" w14:paraId="76015768" w14:textId="77777777" w:rsidTr="00B115D6">
        <w:tc>
          <w:tcPr>
            <w:tcW w:w="2957" w:type="dxa"/>
          </w:tcPr>
          <w:p w14:paraId="66EACC05" w14:textId="77777777" w:rsidR="00B115D6" w:rsidRPr="004B57FD" w:rsidRDefault="00B115D6" w:rsidP="00B115D6">
            <w:pPr>
              <w:rPr>
                <w:color w:val="auto"/>
              </w:rPr>
            </w:pPr>
          </w:p>
        </w:tc>
        <w:tc>
          <w:tcPr>
            <w:tcW w:w="2958" w:type="dxa"/>
          </w:tcPr>
          <w:p w14:paraId="22AAA255" w14:textId="77777777" w:rsidR="00B115D6" w:rsidRPr="004B57FD" w:rsidRDefault="00B115D6" w:rsidP="00B115D6">
            <w:pPr>
              <w:rPr>
                <w:color w:val="auto"/>
              </w:rPr>
            </w:pPr>
          </w:p>
          <w:p w14:paraId="6D7E2390" w14:textId="77777777" w:rsidR="0096746D" w:rsidRPr="004B57FD" w:rsidRDefault="0096746D" w:rsidP="00B115D6">
            <w:pPr>
              <w:rPr>
                <w:color w:val="auto"/>
              </w:rPr>
            </w:pPr>
          </w:p>
          <w:p w14:paraId="58A1D98B" w14:textId="5BEB508D" w:rsidR="00556095" w:rsidRPr="004B57FD" w:rsidRDefault="00556095" w:rsidP="00B115D6">
            <w:pPr>
              <w:rPr>
                <w:color w:val="auto"/>
              </w:rPr>
            </w:pPr>
          </w:p>
        </w:tc>
        <w:tc>
          <w:tcPr>
            <w:tcW w:w="2958" w:type="dxa"/>
          </w:tcPr>
          <w:p w14:paraId="5423A1C1" w14:textId="77777777" w:rsidR="00B115D6" w:rsidRPr="004B57FD" w:rsidRDefault="00B115D6" w:rsidP="00B115D6">
            <w:pPr>
              <w:rPr>
                <w:color w:val="auto"/>
              </w:rPr>
            </w:pPr>
          </w:p>
        </w:tc>
      </w:tr>
      <w:tr w:rsidR="004B57FD" w:rsidRPr="004B57FD" w14:paraId="31983987" w14:textId="77777777" w:rsidTr="00B115D6">
        <w:tc>
          <w:tcPr>
            <w:tcW w:w="2957" w:type="dxa"/>
          </w:tcPr>
          <w:p w14:paraId="2C831902" w14:textId="77777777" w:rsidR="00B115D6" w:rsidRPr="004B57FD" w:rsidRDefault="00B115D6" w:rsidP="00B115D6">
            <w:pPr>
              <w:rPr>
                <w:color w:val="auto"/>
              </w:rPr>
            </w:pPr>
          </w:p>
        </w:tc>
        <w:tc>
          <w:tcPr>
            <w:tcW w:w="2958" w:type="dxa"/>
          </w:tcPr>
          <w:p w14:paraId="26418412" w14:textId="77777777" w:rsidR="00B115D6" w:rsidRPr="004B57FD" w:rsidRDefault="00B115D6" w:rsidP="00B115D6">
            <w:pPr>
              <w:rPr>
                <w:color w:val="auto"/>
              </w:rPr>
            </w:pPr>
          </w:p>
          <w:p w14:paraId="2E926EB5" w14:textId="77777777" w:rsidR="0096746D" w:rsidRPr="004B57FD" w:rsidRDefault="0096746D" w:rsidP="00B115D6">
            <w:pPr>
              <w:rPr>
                <w:color w:val="auto"/>
              </w:rPr>
            </w:pPr>
          </w:p>
          <w:p w14:paraId="3C632EAE" w14:textId="1517011D" w:rsidR="00556095" w:rsidRPr="004B57FD" w:rsidRDefault="00556095" w:rsidP="00B115D6">
            <w:pPr>
              <w:rPr>
                <w:color w:val="auto"/>
              </w:rPr>
            </w:pPr>
          </w:p>
        </w:tc>
        <w:tc>
          <w:tcPr>
            <w:tcW w:w="2958" w:type="dxa"/>
          </w:tcPr>
          <w:p w14:paraId="44029197" w14:textId="77777777" w:rsidR="00B115D6" w:rsidRPr="004B57FD" w:rsidRDefault="00B115D6" w:rsidP="00B115D6">
            <w:pPr>
              <w:rPr>
                <w:color w:val="auto"/>
              </w:rPr>
            </w:pPr>
          </w:p>
        </w:tc>
      </w:tr>
      <w:tr w:rsidR="004B57FD" w:rsidRPr="004B57FD" w14:paraId="7E4D8ED6" w14:textId="77777777" w:rsidTr="00B115D6">
        <w:tc>
          <w:tcPr>
            <w:tcW w:w="2957" w:type="dxa"/>
          </w:tcPr>
          <w:p w14:paraId="37E3CA8F" w14:textId="77777777" w:rsidR="00B115D6" w:rsidRPr="004B57FD" w:rsidRDefault="00B115D6" w:rsidP="00B115D6">
            <w:pPr>
              <w:rPr>
                <w:color w:val="auto"/>
              </w:rPr>
            </w:pPr>
          </w:p>
        </w:tc>
        <w:tc>
          <w:tcPr>
            <w:tcW w:w="2958" w:type="dxa"/>
          </w:tcPr>
          <w:p w14:paraId="332D9CCD" w14:textId="2C12B984" w:rsidR="00B115D6" w:rsidRPr="004B57FD" w:rsidRDefault="00B115D6" w:rsidP="00B115D6">
            <w:pPr>
              <w:rPr>
                <w:color w:val="auto"/>
              </w:rPr>
            </w:pPr>
          </w:p>
          <w:p w14:paraId="6563D345" w14:textId="77777777" w:rsidR="00556095" w:rsidRPr="004B57FD" w:rsidRDefault="00556095" w:rsidP="00B115D6">
            <w:pPr>
              <w:rPr>
                <w:color w:val="auto"/>
              </w:rPr>
            </w:pPr>
          </w:p>
          <w:p w14:paraId="38DE939C" w14:textId="21D63EA2" w:rsidR="0096746D" w:rsidRPr="004B57FD" w:rsidRDefault="0096746D" w:rsidP="00B115D6">
            <w:pPr>
              <w:rPr>
                <w:color w:val="auto"/>
              </w:rPr>
            </w:pPr>
          </w:p>
        </w:tc>
        <w:tc>
          <w:tcPr>
            <w:tcW w:w="2958" w:type="dxa"/>
          </w:tcPr>
          <w:p w14:paraId="4DD1A256" w14:textId="77777777" w:rsidR="00B115D6" w:rsidRPr="004B57FD" w:rsidRDefault="00B115D6" w:rsidP="00B115D6">
            <w:pPr>
              <w:rPr>
                <w:color w:val="auto"/>
              </w:rPr>
            </w:pPr>
          </w:p>
        </w:tc>
      </w:tr>
      <w:tr w:rsidR="004B57FD" w:rsidRPr="004B57FD" w14:paraId="01799AC2" w14:textId="77777777" w:rsidTr="00B115D6">
        <w:tc>
          <w:tcPr>
            <w:tcW w:w="2957" w:type="dxa"/>
          </w:tcPr>
          <w:p w14:paraId="006DA088" w14:textId="77777777" w:rsidR="00B115D6" w:rsidRPr="004B57FD" w:rsidRDefault="00B115D6" w:rsidP="00B115D6">
            <w:pPr>
              <w:rPr>
                <w:color w:val="auto"/>
              </w:rPr>
            </w:pPr>
          </w:p>
        </w:tc>
        <w:tc>
          <w:tcPr>
            <w:tcW w:w="2958" w:type="dxa"/>
          </w:tcPr>
          <w:p w14:paraId="0445275C" w14:textId="77777777" w:rsidR="00B115D6" w:rsidRPr="004B57FD" w:rsidRDefault="00B115D6" w:rsidP="00B115D6">
            <w:pPr>
              <w:rPr>
                <w:color w:val="auto"/>
              </w:rPr>
            </w:pPr>
          </w:p>
          <w:p w14:paraId="7FC303EF" w14:textId="77777777" w:rsidR="0096746D" w:rsidRPr="004B57FD" w:rsidRDefault="0096746D" w:rsidP="00B115D6">
            <w:pPr>
              <w:rPr>
                <w:color w:val="auto"/>
              </w:rPr>
            </w:pPr>
          </w:p>
          <w:p w14:paraId="08B42D65" w14:textId="3B3873E6" w:rsidR="00556095" w:rsidRPr="004B57FD" w:rsidRDefault="00556095" w:rsidP="00B115D6">
            <w:pPr>
              <w:rPr>
                <w:color w:val="auto"/>
              </w:rPr>
            </w:pPr>
          </w:p>
        </w:tc>
        <w:tc>
          <w:tcPr>
            <w:tcW w:w="2958" w:type="dxa"/>
          </w:tcPr>
          <w:p w14:paraId="033E20B6" w14:textId="77777777" w:rsidR="00B115D6" w:rsidRPr="004B57FD" w:rsidRDefault="00B115D6" w:rsidP="00B115D6">
            <w:pPr>
              <w:rPr>
                <w:color w:val="auto"/>
              </w:rPr>
            </w:pPr>
          </w:p>
        </w:tc>
      </w:tr>
      <w:tr w:rsidR="004B57FD" w:rsidRPr="004B57FD" w14:paraId="1CF6B5B5" w14:textId="77777777" w:rsidTr="00B115D6">
        <w:tc>
          <w:tcPr>
            <w:tcW w:w="2957" w:type="dxa"/>
          </w:tcPr>
          <w:p w14:paraId="3132BBE4" w14:textId="77777777" w:rsidR="00B115D6" w:rsidRPr="004B57FD" w:rsidRDefault="00B115D6" w:rsidP="00B115D6">
            <w:pPr>
              <w:rPr>
                <w:color w:val="auto"/>
              </w:rPr>
            </w:pPr>
          </w:p>
        </w:tc>
        <w:tc>
          <w:tcPr>
            <w:tcW w:w="2958" w:type="dxa"/>
          </w:tcPr>
          <w:p w14:paraId="032F84C2" w14:textId="45E5E999" w:rsidR="00B115D6" w:rsidRPr="004B57FD" w:rsidRDefault="00B115D6" w:rsidP="00B115D6">
            <w:pPr>
              <w:rPr>
                <w:color w:val="auto"/>
              </w:rPr>
            </w:pPr>
          </w:p>
          <w:p w14:paraId="203F715E" w14:textId="77777777" w:rsidR="00556095" w:rsidRPr="004B57FD" w:rsidRDefault="00556095" w:rsidP="00B115D6">
            <w:pPr>
              <w:rPr>
                <w:color w:val="auto"/>
              </w:rPr>
            </w:pPr>
          </w:p>
          <w:p w14:paraId="025EDD86" w14:textId="57DE38A2" w:rsidR="0096746D" w:rsidRPr="004B57FD" w:rsidRDefault="0096746D" w:rsidP="00B115D6">
            <w:pPr>
              <w:rPr>
                <w:color w:val="auto"/>
              </w:rPr>
            </w:pPr>
          </w:p>
        </w:tc>
        <w:tc>
          <w:tcPr>
            <w:tcW w:w="2958" w:type="dxa"/>
          </w:tcPr>
          <w:p w14:paraId="0C651581" w14:textId="77777777" w:rsidR="00B115D6" w:rsidRPr="004B57FD" w:rsidRDefault="00B115D6" w:rsidP="00B115D6">
            <w:pPr>
              <w:rPr>
                <w:color w:val="auto"/>
              </w:rPr>
            </w:pPr>
          </w:p>
        </w:tc>
      </w:tr>
      <w:tr w:rsidR="004B57FD" w:rsidRPr="004B57FD" w14:paraId="79C36122" w14:textId="77777777" w:rsidTr="00B115D6">
        <w:tc>
          <w:tcPr>
            <w:tcW w:w="2957" w:type="dxa"/>
          </w:tcPr>
          <w:p w14:paraId="3FA5A1EF" w14:textId="77777777" w:rsidR="00B115D6" w:rsidRPr="004B57FD" w:rsidRDefault="00B115D6" w:rsidP="00B115D6">
            <w:pPr>
              <w:rPr>
                <w:color w:val="auto"/>
              </w:rPr>
            </w:pPr>
          </w:p>
        </w:tc>
        <w:tc>
          <w:tcPr>
            <w:tcW w:w="2958" w:type="dxa"/>
          </w:tcPr>
          <w:p w14:paraId="11CF9519" w14:textId="256E0E90" w:rsidR="00B115D6" w:rsidRPr="004B57FD" w:rsidRDefault="00B115D6" w:rsidP="00B115D6">
            <w:pPr>
              <w:rPr>
                <w:color w:val="auto"/>
              </w:rPr>
            </w:pPr>
          </w:p>
          <w:p w14:paraId="0A31783E" w14:textId="77777777" w:rsidR="00556095" w:rsidRPr="004B57FD" w:rsidRDefault="00556095" w:rsidP="00B115D6">
            <w:pPr>
              <w:rPr>
                <w:color w:val="auto"/>
              </w:rPr>
            </w:pPr>
          </w:p>
          <w:p w14:paraId="50421977" w14:textId="4C3B1634" w:rsidR="0096746D" w:rsidRPr="004B57FD" w:rsidRDefault="0096746D" w:rsidP="00B115D6">
            <w:pPr>
              <w:rPr>
                <w:color w:val="auto"/>
              </w:rPr>
            </w:pPr>
          </w:p>
        </w:tc>
        <w:tc>
          <w:tcPr>
            <w:tcW w:w="2958" w:type="dxa"/>
          </w:tcPr>
          <w:p w14:paraId="12D7BEE7" w14:textId="77777777" w:rsidR="00B115D6" w:rsidRPr="004B57FD" w:rsidRDefault="00B115D6" w:rsidP="00B115D6">
            <w:pPr>
              <w:rPr>
                <w:color w:val="auto"/>
              </w:rPr>
            </w:pPr>
          </w:p>
        </w:tc>
      </w:tr>
    </w:tbl>
    <w:p w14:paraId="2325750F" w14:textId="67A1DE53" w:rsidR="00B4513B" w:rsidRPr="004B57FD" w:rsidRDefault="00EF6E34" w:rsidP="00B115D6">
      <w:pPr>
        <w:pStyle w:val="Overskrift1"/>
        <w:ind w:left="0"/>
        <w:rPr>
          <w:color w:val="auto"/>
        </w:rPr>
      </w:pPr>
      <w:bookmarkStart w:id="3" w:name="_Toc462835788"/>
      <w:r w:rsidRPr="004B57FD">
        <w:rPr>
          <w:color w:val="auto"/>
        </w:rPr>
        <w:lastRenderedPageBreak/>
        <w:t>A</w:t>
      </w:r>
      <w:r w:rsidR="0072616A" w:rsidRPr="004B57FD">
        <w:rPr>
          <w:color w:val="auto"/>
        </w:rPr>
        <w:t>kti</w:t>
      </w:r>
      <w:r w:rsidR="00B60564" w:rsidRPr="004B57FD">
        <w:rPr>
          <w:color w:val="auto"/>
        </w:rPr>
        <w:t>viteter</w:t>
      </w:r>
      <w:bookmarkEnd w:id="3"/>
    </w:p>
    <w:p w14:paraId="2B4F83FD" w14:textId="77777777" w:rsidR="00A140C1" w:rsidRPr="004B57FD" w:rsidRDefault="0FCAF1AB" w:rsidP="00B60564">
      <w:pPr>
        <w:rPr>
          <w:color w:val="auto"/>
          <w:sz w:val="24"/>
          <w:szCs w:val="24"/>
        </w:rPr>
      </w:pPr>
      <w:r w:rsidRPr="004B57FD">
        <w:rPr>
          <w:color w:val="auto"/>
          <w:sz w:val="24"/>
          <w:szCs w:val="24"/>
        </w:rPr>
        <w:t>Bruk denne delen ti</w:t>
      </w:r>
      <w:r w:rsidR="005136DA" w:rsidRPr="004B57FD">
        <w:rPr>
          <w:color w:val="auto"/>
          <w:sz w:val="24"/>
          <w:szCs w:val="24"/>
        </w:rPr>
        <w:t xml:space="preserve">l å beskrive aktivitetene som </w:t>
      </w:r>
      <w:r w:rsidRPr="004B57FD">
        <w:rPr>
          <w:color w:val="auto"/>
          <w:sz w:val="24"/>
          <w:szCs w:val="24"/>
        </w:rPr>
        <w:t xml:space="preserve">styret har arrangert i året som har gått, </w:t>
      </w:r>
      <w:r w:rsidR="005136DA" w:rsidRPr="004B57FD">
        <w:rPr>
          <w:color w:val="auto"/>
          <w:sz w:val="24"/>
          <w:szCs w:val="24"/>
        </w:rPr>
        <w:t>der medlemmer eller personer i målgruppen har fått anledning til å møte hverandre og utveksle erfaringer. Informasjonsarbeid rettet mot helsepersonell, skoler eller lignende, som for eksempel å stå på stand eller holde foredrag beskrives lenger ned.</w:t>
      </w:r>
      <w:r w:rsidR="00A140C1" w:rsidRPr="004B57FD">
        <w:rPr>
          <w:color w:val="auto"/>
          <w:sz w:val="24"/>
          <w:szCs w:val="24"/>
        </w:rPr>
        <w:t xml:space="preserve"> </w:t>
      </w:r>
    </w:p>
    <w:p w14:paraId="6C7DA37D" w14:textId="0F71EC8F" w:rsidR="0072616A" w:rsidRPr="004B57FD" w:rsidRDefault="00A140C1" w:rsidP="00B60564">
      <w:pPr>
        <w:rPr>
          <w:color w:val="auto"/>
          <w:sz w:val="24"/>
          <w:szCs w:val="24"/>
        </w:rPr>
      </w:pPr>
      <w:r w:rsidRPr="004B57FD">
        <w:rPr>
          <w:i/>
          <w:color w:val="auto"/>
          <w:sz w:val="24"/>
          <w:szCs w:val="24"/>
        </w:rPr>
        <w:t>Dette er de aktivitetene som regnes som likepersonsaktiviteter -</w:t>
      </w:r>
      <w:proofErr w:type="gramStart"/>
      <w:r w:rsidRPr="004B57FD">
        <w:rPr>
          <w:i/>
          <w:color w:val="auto"/>
          <w:sz w:val="24"/>
          <w:szCs w:val="24"/>
        </w:rPr>
        <w:t>så fremt</w:t>
      </w:r>
      <w:proofErr w:type="gramEnd"/>
      <w:r w:rsidRPr="004B57FD">
        <w:rPr>
          <w:i/>
          <w:color w:val="auto"/>
          <w:sz w:val="24"/>
          <w:szCs w:val="24"/>
        </w:rPr>
        <w:t xml:space="preserve"> de er ledet av en likeperson i NORILCO. </w:t>
      </w:r>
      <w:r w:rsidR="0FCAF1AB" w:rsidRPr="004B57FD">
        <w:rPr>
          <w:color w:val="auto"/>
          <w:sz w:val="24"/>
          <w:szCs w:val="24"/>
        </w:rPr>
        <w:t xml:space="preserve"> 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554"/>
        <w:gridCol w:w="1277"/>
        <w:gridCol w:w="4252"/>
        <w:gridCol w:w="2268"/>
      </w:tblGrid>
      <w:tr w:rsidR="004B57FD" w:rsidRPr="004B57FD" w14:paraId="2F94644D" w14:textId="77777777" w:rsidTr="00C87A6E">
        <w:tc>
          <w:tcPr>
            <w:tcW w:w="1554" w:type="dxa"/>
            <w:shd w:val="clear" w:color="auto" w:fill="D9D9D9" w:themeFill="background1" w:themeFillShade="D9"/>
          </w:tcPr>
          <w:p w14:paraId="5457A642" w14:textId="77777777" w:rsidR="0017611A" w:rsidRPr="004B57FD" w:rsidRDefault="0017611A" w:rsidP="00B60564">
            <w:pPr>
              <w:rPr>
                <w:b/>
                <w:color w:val="auto"/>
                <w:sz w:val="24"/>
                <w:szCs w:val="24"/>
              </w:rPr>
            </w:pPr>
            <w:r w:rsidRPr="004B57FD">
              <w:rPr>
                <w:b/>
                <w:color w:val="auto"/>
                <w:sz w:val="24"/>
                <w:szCs w:val="24"/>
              </w:rPr>
              <w:t xml:space="preserve">Dato </w:t>
            </w:r>
            <w:r w:rsidR="00C87A6E" w:rsidRPr="004B57FD">
              <w:rPr>
                <w:b/>
                <w:color w:val="auto"/>
                <w:sz w:val="24"/>
                <w:szCs w:val="24"/>
              </w:rPr>
              <w:t xml:space="preserve">og </w:t>
            </w:r>
            <w:proofErr w:type="spellStart"/>
            <w:r w:rsidR="00C87A6E" w:rsidRPr="004B57FD">
              <w:rPr>
                <w:b/>
                <w:color w:val="auto"/>
                <w:sz w:val="24"/>
                <w:szCs w:val="24"/>
              </w:rPr>
              <w:t>kl</w:t>
            </w:r>
            <w:proofErr w:type="spellEnd"/>
          </w:p>
          <w:p w14:paraId="2A81B111" w14:textId="02D07527" w:rsidR="00C87A6E" w:rsidRPr="004B57FD" w:rsidRDefault="00C87A6E" w:rsidP="00B60564">
            <w:pPr>
              <w:rPr>
                <w:b/>
                <w:color w:val="auto"/>
                <w:sz w:val="24"/>
                <w:szCs w:val="24"/>
              </w:rPr>
            </w:pPr>
            <w:r w:rsidRPr="004B57FD">
              <w:rPr>
                <w:b/>
                <w:color w:val="auto"/>
                <w:sz w:val="24"/>
                <w:szCs w:val="24"/>
              </w:rPr>
              <w:t xml:space="preserve">Fra – til 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4C729318" w14:textId="1C31B5D0" w:rsidR="0017611A" w:rsidRPr="004B57FD" w:rsidRDefault="0017611A" w:rsidP="00B60564">
            <w:pPr>
              <w:rPr>
                <w:b/>
                <w:color w:val="auto"/>
                <w:sz w:val="24"/>
                <w:szCs w:val="24"/>
              </w:rPr>
            </w:pPr>
            <w:r w:rsidRPr="004B57FD">
              <w:rPr>
                <w:b/>
                <w:color w:val="auto"/>
                <w:sz w:val="24"/>
                <w:szCs w:val="24"/>
              </w:rPr>
              <w:t>Antall deltakere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281E937" w14:textId="5F860F0D" w:rsidR="0017611A" w:rsidRPr="004B57FD" w:rsidRDefault="005136DA" w:rsidP="00B60564">
            <w:pPr>
              <w:rPr>
                <w:b/>
                <w:color w:val="auto"/>
                <w:sz w:val="24"/>
                <w:szCs w:val="24"/>
              </w:rPr>
            </w:pPr>
            <w:r w:rsidRPr="004B57FD">
              <w:rPr>
                <w:b/>
                <w:color w:val="auto"/>
                <w:sz w:val="24"/>
                <w:szCs w:val="24"/>
              </w:rPr>
              <w:t>B</w:t>
            </w:r>
            <w:r w:rsidR="0017611A" w:rsidRPr="004B57FD">
              <w:rPr>
                <w:b/>
                <w:color w:val="auto"/>
                <w:sz w:val="24"/>
                <w:szCs w:val="24"/>
              </w:rPr>
              <w:t>eskrivelse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D2CBC0" w14:textId="77777777" w:rsidR="0017611A" w:rsidRPr="004B57FD" w:rsidRDefault="0017611A" w:rsidP="00B60564">
            <w:pPr>
              <w:rPr>
                <w:b/>
                <w:color w:val="auto"/>
                <w:sz w:val="24"/>
                <w:szCs w:val="24"/>
              </w:rPr>
            </w:pPr>
            <w:r w:rsidRPr="004B57FD">
              <w:rPr>
                <w:b/>
                <w:color w:val="auto"/>
                <w:sz w:val="24"/>
                <w:szCs w:val="24"/>
              </w:rPr>
              <w:t>Ansvarlig likeperson</w:t>
            </w:r>
          </w:p>
          <w:p w14:paraId="2CDCD998" w14:textId="0DC65787" w:rsidR="00556095" w:rsidRPr="004B57FD" w:rsidRDefault="00556095" w:rsidP="00B60564">
            <w:pPr>
              <w:rPr>
                <w:b/>
                <w:color w:val="auto"/>
                <w:sz w:val="24"/>
                <w:szCs w:val="24"/>
              </w:rPr>
            </w:pPr>
            <w:r w:rsidRPr="004B57FD">
              <w:rPr>
                <w:b/>
                <w:color w:val="auto"/>
                <w:sz w:val="24"/>
                <w:szCs w:val="24"/>
              </w:rPr>
              <w:t>+ kontaktinfo</w:t>
            </w:r>
          </w:p>
        </w:tc>
      </w:tr>
      <w:tr w:rsidR="004B57FD" w:rsidRPr="004B57FD" w14:paraId="77065410" w14:textId="77777777" w:rsidTr="00C87A6E">
        <w:tc>
          <w:tcPr>
            <w:tcW w:w="1554" w:type="dxa"/>
          </w:tcPr>
          <w:p w14:paraId="6AD8ADC5" w14:textId="6D556B1A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58F4991" w14:textId="5EE5AC7E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50601D7" w14:textId="08F8BFA3" w:rsidR="0017611A" w:rsidRPr="004B57FD" w:rsidRDefault="0017611A" w:rsidP="0055609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748CDB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  <w:p w14:paraId="0AF17346" w14:textId="77777777" w:rsidR="00556095" w:rsidRPr="004B57FD" w:rsidRDefault="00556095" w:rsidP="00B60564">
            <w:pPr>
              <w:rPr>
                <w:color w:val="auto"/>
                <w:sz w:val="24"/>
                <w:szCs w:val="24"/>
              </w:rPr>
            </w:pPr>
          </w:p>
          <w:p w14:paraId="4281577E" w14:textId="26F7C947" w:rsidR="00556095" w:rsidRPr="004B57FD" w:rsidRDefault="00556095" w:rsidP="00B60564">
            <w:pPr>
              <w:rPr>
                <w:color w:val="auto"/>
                <w:sz w:val="24"/>
                <w:szCs w:val="24"/>
              </w:rPr>
            </w:pPr>
          </w:p>
        </w:tc>
      </w:tr>
      <w:tr w:rsidR="004B57FD" w:rsidRPr="004B57FD" w14:paraId="53F6A489" w14:textId="77777777" w:rsidTr="00C87A6E">
        <w:tc>
          <w:tcPr>
            <w:tcW w:w="1554" w:type="dxa"/>
          </w:tcPr>
          <w:p w14:paraId="48D3DB1B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28966DD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144204A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  <w:p w14:paraId="004EC704" w14:textId="77777777" w:rsidR="005136DA" w:rsidRPr="004B57FD" w:rsidRDefault="005136DA" w:rsidP="00B60564">
            <w:pPr>
              <w:rPr>
                <w:color w:val="auto"/>
                <w:sz w:val="24"/>
                <w:szCs w:val="24"/>
              </w:rPr>
            </w:pPr>
          </w:p>
          <w:p w14:paraId="6C3BEDC5" w14:textId="435DCB58" w:rsidR="005136DA" w:rsidRPr="004B57FD" w:rsidRDefault="005136DA" w:rsidP="00B605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1D9554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</w:tc>
      </w:tr>
      <w:tr w:rsidR="004B57FD" w:rsidRPr="004B57FD" w14:paraId="787C425F" w14:textId="77777777" w:rsidTr="00C87A6E">
        <w:tc>
          <w:tcPr>
            <w:tcW w:w="1554" w:type="dxa"/>
          </w:tcPr>
          <w:p w14:paraId="381300A0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C0BC055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7B81E21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  <w:p w14:paraId="6A9B68C9" w14:textId="77777777" w:rsidR="005136DA" w:rsidRPr="004B57FD" w:rsidRDefault="005136DA" w:rsidP="00B60564">
            <w:pPr>
              <w:rPr>
                <w:color w:val="auto"/>
                <w:sz w:val="24"/>
                <w:szCs w:val="24"/>
              </w:rPr>
            </w:pPr>
          </w:p>
          <w:p w14:paraId="79DE5E48" w14:textId="22DBF038" w:rsidR="005136DA" w:rsidRPr="004B57FD" w:rsidRDefault="005136DA" w:rsidP="00B605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D3F574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</w:tc>
      </w:tr>
      <w:tr w:rsidR="004B57FD" w:rsidRPr="004B57FD" w14:paraId="361E2F0C" w14:textId="77777777" w:rsidTr="00C87A6E">
        <w:tc>
          <w:tcPr>
            <w:tcW w:w="1554" w:type="dxa"/>
          </w:tcPr>
          <w:p w14:paraId="520B318B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278853B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94336AA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  <w:p w14:paraId="546CE3DA" w14:textId="77777777" w:rsidR="005136DA" w:rsidRPr="004B57FD" w:rsidRDefault="005136DA" w:rsidP="00B60564">
            <w:pPr>
              <w:rPr>
                <w:color w:val="auto"/>
                <w:sz w:val="24"/>
                <w:szCs w:val="24"/>
              </w:rPr>
            </w:pPr>
          </w:p>
          <w:p w14:paraId="349BD2D8" w14:textId="1F3BCE7A" w:rsidR="005136DA" w:rsidRPr="004B57FD" w:rsidRDefault="005136DA" w:rsidP="00B605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F47AF7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</w:tc>
      </w:tr>
      <w:tr w:rsidR="004B57FD" w:rsidRPr="004B57FD" w14:paraId="0EB042C6" w14:textId="77777777" w:rsidTr="00C87A6E">
        <w:tc>
          <w:tcPr>
            <w:tcW w:w="1554" w:type="dxa"/>
          </w:tcPr>
          <w:p w14:paraId="3EFFA69E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0A7CB45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BE4313E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  <w:p w14:paraId="47C2054A" w14:textId="77777777" w:rsidR="005136DA" w:rsidRPr="004B57FD" w:rsidRDefault="005136DA" w:rsidP="00B60564">
            <w:pPr>
              <w:rPr>
                <w:color w:val="auto"/>
                <w:sz w:val="24"/>
                <w:szCs w:val="24"/>
              </w:rPr>
            </w:pPr>
          </w:p>
          <w:p w14:paraId="702E0808" w14:textId="3CC40A0A" w:rsidR="005136DA" w:rsidRPr="004B57FD" w:rsidRDefault="005136DA" w:rsidP="00B605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F6FF63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</w:tc>
      </w:tr>
      <w:tr w:rsidR="004B57FD" w:rsidRPr="004B57FD" w14:paraId="03EFF7BE" w14:textId="77777777" w:rsidTr="00C87A6E">
        <w:tc>
          <w:tcPr>
            <w:tcW w:w="1554" w:type="dxa"/>
          </w:tcPr>
          <w:p w14:paraId="1AFE5630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A3D2204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E92263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  <w:p w14:paraId="36B8230E" w14:textId="77777777" w:rsidR="005136DA" w:rsidRPr="004B57FD" w:rsidRDefault="005136DA" w:rsidP="00B60564">
            <w:pPr>
              <w:rPr>
                <w:color w:val="auto"/>
                <w:sz w:val="24"/>
                <w:szCs w:val="24"/>
              </w:rPr>
            </w:pPr>
          </w:p>
          <w:p w14:paraId="064EBE3C" w14:textId="769113F9" w:rsidR="005136DA" w:rsidRPr="004B57FD" w:rsidRDefault="005136DA" w:rsidP="00B605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E4C1EA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</w:tc>
      </w:tr>
      <w:tr w:rsidR="0017611A" w:rsidRPr="004B57FD" w14:paraId="68F26403" w14:textId="77777777" w:rsidTr="00C87A6E">
        <w:tc>
          <w:tcPr>
            <w:tcW w:w="1554" w:type="dxa"/>
          </w:tcPr>
          <w:p w14:paraId="27FFDD50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DD9FCC3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ECE4A2E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  <w:p w14:paraId="2807945F" w14:textId="77777777" w:rsidR="005136DA" w:rsidRPr="004B57FD" w:rsidRDefault="005136DA" w:rsidP="00B60564">
            <w:pPr>
              <w:rPr>
                <w:color w:val="auto"/>
                <w:sz w:val="24"/>
                <w:szCs w:val="24"/>
              </w:rPr>
            </w:pPr>
          </w:p>
          <w:p w14:paraId="4EC28F3E" w14:textId="38F848A4" w:rsidR="005136DA" w:rsidRPr="004B57FD" w:rsidRDefault="005136DA" w:rsidP="00B6056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FE2587" w14:textId="77777777" w:rsidR="0017611A" w:rsidRPr="004B57FD" w:rsidRDefault="0017611A" w:rsidP="00B60564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32688C8F" w14:textId="77777777" w:rsidR="0017611A" w:rsidRPr="004B57FD" w:rsidRDefault="0017611A" w:rsidP="00B60564">
      <w:pPr>
        <w:rPr>
          <w:color w:val="auto"/>
          <w:sz w:val="24"/>
          <w:szCs w:val="24"/>
        </w:rPr>
      </w:pPr>
    </w:p>
    <w:p w14:paraId="23257519" w14:textId="54C4707D" w:rsidR="00B4513B" w:rsidRPr="004B57FD" w:rsidRDefault="00817EF7">
      <w:pPr>
        <w:pStyle w:val="Overskrift1"/>
        <w:rPr>
          <w:color w:val="auto"/>
        </w:rPr>
      </w:pPr>
      <w:bookmarkStart w:id="4" w:name="_Toc462835789"/>
      <w:r w:rsidRPr="004B57FD">
        <w:rPr>
          <w:color w:val="auto"/>
        </w:rPr>
        <w:lastRenderedPageBreak/>
        <w:t>Informasjonsarbeid</w:t>
      </w:r>
      <w:r w:rsidR="00477B06" w:rsidRPr="004B57FD">
        <w:rPr>
          <w:color w:val="auto"/>
        </w:rPr>
        <w:t xml:space="preserve"> </w:t>
      </w:r>
      <w:r w:rsidR="00566C7C" w:rsidRPr="004B57FD">
        <w:rPr>
          <w:color w:val="auto"/>
        </w:rPr>
        <w:t>og profilering</w:t>
      </w:r>
      <w:bookmarkEnd w:id="4"/>
    </w:p>
    <w:p w14:paraId="2325751E" w14:textId="2FEC2EAC" w:rsidR="00B4513B" w:rsidRPr="004B57FD" w:rsidRDefault="00784063">
      <w:pPr>
        <w:pStyle w:val="Overskrift2"/>
        <w:rPr>
          <w:color w:val="auto"/>
        </w:rPr>
      </w:pPr>
      <w:r w:rsidRPr="004B57FD">
        <w:rPr>
          <w:color w:val="auto"/>
        </w:rPr>
        <w:t>foredrag/informasjonsarbeid</w:t>
      </w:r>
      <w:r w:rsidR="00566C7C" w:rsidRPr="004B57FD">
        <w:rPr>
          <w:color w:val="auto"/>
        </w:rPr>
        <w:t>/stand</w:t>
      </w:r>
      <w:r w:rsidRPr="004B57FD">
        <w:rPr>
          <w:color w:val="auto"/>
        </w:rPr>
        <w:t xml:space="preserve"> for helsepersonell e.l.</w:t>
      </w:r>
      <w:r w:rsidR="0FCAF1AB" w:rsidRPr="004B57FD">
        <w:rPr>
          <w:color w:val="auto"/>
        </w:rPr>
        <w:t xml:space="preserve"> </w:t>
      </w:r>
    </w:p>
    <w:p w14:paraId="2325751F" w14:textId="4A69F229" w:rsidR="00B4513B" w:rsidRPr="004B57FD" w:rsidRDefault="0FCAF1AB">
      <w:pPr>
        <w:rPr>
          <w:color w:val="auto"/>
          <w:sz w:val="24"/>
          <w:szCs w:val="24"/>
        </w:rPr>
      </w:pPr>
      <w:r w:rsidRPr="004B57FD">
        <w:rPr>
          <w:color w:val="auto"/>
          <w:sz w:val="24"/>
          <w:szCs w:val="24"/>
        </w:rPr>
        <w:t>Har avdelingen deltatt på arrangementer eller møter i kommunen, på sykehuset eller i samarbeid med andre organisasjoner</w:t>
      </w:r>
      <w:r w:rsidR="00C87A6E" w:rsidRPr="004B57FD">
        <w:rPr>
          <w:color w:val="auto"/>
          <w:sz w:val="24"/>
          <w:szCs w:val="24"/>
        </w:rPr>
        <w:t>,</w:t>
      </w:r>
      <w:r w:rsidRPr="004B57FD">
        <w:rPr>
          <w:color w:val="auto"/>
          <w:sz w:val="24"/>
          <w:szCs w:val="24"/>
        </w:rPr>
        <w:t xml:space="preserve"> kan det beskrives her. </w:t>
      </w:r>
      <w:r w:rsidR="003C03A8" w:rsidRPr="004B57FD">
        <w:rPr>
          <w:color w:val="auto"/>
          <w:sz w:val="24"/>
          <w:szCs w:val="24"/>
        </w:rPr>
        <w:t xml:space="preserve">Medlemsrettede aktiviteter som IKKE er ledet av en likeperson kan også beskrives her. 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350"/>
        <w:gridCol w:w="1277"/>
        <w:gridCol w:w="4149"/>
        <w:gridCol w:w="2717"/>
      </w:tblGrid>
      <w:tr w:rsidR="004B57FD" w:rsidRPr="004B57FD" w14:paraId="3A1798F3" w14:textId="77777777" w:rsidTr="00784063">
        <w:tc>
          <w:tcPr>
            <w:tcW w:w="1350" w:type="dxa"/>
            <w:shd w:val="clear" w:color="auto" w:fill="D9D9D9" w:themeFill="background1" w:themeFillShade="D9"/>
          </w:tcPr>
          <w:p w14:paraId="6FF7E0F8" w14:textId="0A364AA3" w:rsidR="00784063" w:rsidRPr="004B57FD" w:rsidRDefault="00784063">
            <w:pPr>
              <w:rPr>
                <w:b/>
                <w:color w:val="auto"/>
                <w:sz w:val="24"/>
                <w:szCs w:val="24"/>
              </w:rPr>
            </w:pPr>
            <w:r w:rsidRPr="004B57FD">
              <w:rPr>
                <w:b/>
                <w:color w:val="auto"/>
                <w:sz w:val="24"/>
                <w:szCs w:val="24"/>
              </w:rPr>
              <w:t>Dato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137E87FA" w14:textId="4DF6BB4E" w:rsidR="00784063" w:rsidRPr="004B57FD" w:rsidRDefault="00566C7C" w:rsidP="00566C7C">
            <w:pPr>
              <w:rPr>
                <w:b/>
                <w:color w:val="auto"/>
                <w:sz w:val="24"/>
                <w:szCs w:val="24"/>
              </w:rPr>
            </w:pPr>
            <w:r w:rsidRPr="004B57FD">
              <w:rPr>
                <w:b/>
                <w:color w:val="auto"/>
                <w:sz w:val="24"/>
                <w:szCs w:val="24"/>
              </w:rPr>
              <w:t>Antall tilhørere</w:t>
            </w:r>
          </w:p>
        </w:tc>
        <w:tc>
          <w:tcPr>
            <w:tcW w:w="4149" w:type="dxa"/>
            <w:shd w:val="clear" w:color="auto" w:fill="D9D9D9" w:themeFill="background1" w:themeFillShade="D9"/>
          </w:tcPr>
          <w:p w14:paraId="78333B4A" w14:textId="64E20A9B" w:rsidR="00784063" w:rsidRPr="004B57FD" w:rsidRDefault="00566C7C">
            <w:pPr>
              <w:rPr>
                <w:b/>
                <w:color w:val="auto"/>
                <w:sz w:val="24"/>
                <w:szCs w:val="24"/>
              </w:rPr>
            </w:pPr>
            <w:r w:rsidRPr="004B57FD">
              <w:rPr>
                <w:b/>
                <w:color w:val="auto"/>
                <w:sz w:val="24"/>
                <w:szCs w:val="24"/>
              </w:rPr>
              <w:t>B</w:t>
            </w:r>
            <w:r w:rsidR="00784063" w:rsidRPr="004B57FD">
              <w:rPr>
                <w:b/>
                <w:color w:val="auto"/>
                <w:sz w:val="24"/>
                <w:szCs w:val="24"/>
              </w:rPr>
              <w:t>eskrivelse</w:t>
            </w:r>
          </w:p>
        </w:tc>
        <w:tc>
          <w:tcPr>
            <w:tcW w:w="2717" w:type="dxa"/>
            <w:shd w:val="clear" w:color="auto" w:fill="D9D9D9" w:themeFill="background1" w:themeFillShade="D9"/>
          </w:tcPr>
          <w:p w14:paraId="60766BEF" w14:textId="2804919F" w:rsidR="00784063" w:rsidRPr="004B57FD" w:rsidRDefault="00566C7C" w:rsidP="00784063">
            <w:pPr>
              <w:ind w:right="-722"/>
              <w:rPr>
                <w:b/>
                <w:color w:val="auto"/>
                <w:sz w:val="24"/>
                <w:szCs w:val="24"/>
              </w:rPr>
            </w:pPr>
            <w:r w:rsidRPr="004B57FD">
              <w:rPr>
                <w:b/>
                <w:color w:val="auto"/>
                <w:sz w:val="24"/>
                <w:szCs w:val="24"/>
              </w:rPr>
              <w:t>A</w:t>
            </w:r>
            <w:r w:rsidR="00784063" w:rsidRPr="004B57FD">
              <w:rPr>
                <w:b/>
                <w:color w:val="auto"/>
                <w:sz w:val="24"/>
                <w:szCs w:val="24"/>
              </w:rPr>
              <w:t>nsvarlig</w:t>
            </w:r>
          </w:p>
        </w:tc>
      </w:tr>
      <w:tr w:rsidR="004B57FD" w:rsidRPr="004B57FD" w14:paraId="5B489060" w14:textId="77777777" w:rsidTr="00784063">
        <w:tc>
          <w:tcPr>
            <w:tcW w:w="1350" w:type="dxa"/>
          </w:tcPr>
          <w:p w14:paraId="47126DAE" w14:textId="77777777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  <w:p w14:paraId="36E1CCCD" w14:textId="77777777" w:rsidR="00556095" w:rsidRPr="004B57FD" w:rsidRDefault="00556095">
            <w:pPr>
              <w:rPr>
                <w:color w:val="auto"/>
                <w:sz w:val="24"/>
                <w:szCs w:val="24"/>
              </w:rPr>
            </w:pPr>
          </w:p>
          <w:p w14:paraId="3653760C" w14:textId="706A3E38" w:rsidR="00556095" w:rsidRPr="004B57FD" w:rsidRDefault="0055609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AE4870C" w14:textId="494F716A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149" w:type="dxa"/>
          </w:tcPr>
          <w:p w14:paraId="4BA71CC6" w14:textId="77777777" w:rsidR="00566C7C" w:rsidRPr="004B57FD" w:rsidRDefault="00566C7C">
            <w:pPr>
              <w:rPr>
                <w:color w:val="auto"/>
                <w:sz w:val="24"/>
                <w:szCs w:val="24"/>
              </w:rPr>
            </w:pPr>
          </w:p>
          <w:p w14:paraId="6C1DA548" w14:textId="5489F5CA" w:rsidR="003B7CC3" w:rsidRPr="004B57FD" w:rsidRDefault="003B7CC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17" w:type="dxa"/>
          </w:tcPr>
          <w:p w14:paraId="485AB7C3" w14:textId="77777777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</w:tc>
      </w:tr>
      <w:tr w:rsidR="004B57FD" w:rsidRPr="004B57FD" w14:paraId="50384FB9" w14:textId="77777777" w:rsidTr="00784063">
        <w:tc>
          <w:tcPr>
            <w:tcW w:w="1350" w:type="dxa"/>
          </w:tcPr>
          <w:p w14:paraId="09D7993B" w14:textId="77777777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F1E248E" w14:textId="77777777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149" w:type="dxa"/>
          </w:tcPr>
          <w:p w14:paraId="7240CA09" w14:textId="77777777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  <w:p w14:paraId="6DEF3DD4" w14:textId="77777777" w:rsidR="00566C7C" w:rsidRPr="004B57FD" w:rsidRDefault="00566C7C">
            <w:pPr>
              <w:rPr>
                <w:color w:val="auto"/>
                <w:sz w:val="24"/>
                <w:szCs w:val="24"/>
              </w:rPr>
            </w:pPr>
          </w:p>
          <w:p w14:paraId="326D374D" w14:textId="7B40544E" w:rsidR="003B7CC3" w:rsidRPr="004B57FD" w:rsidRDefault="003B7CC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17" w:type="dxa"/>
          </w:tcPr>
          <w:p w14:paraId="22EF450A" w14:textId="77777777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</w:tc>
      </w:tr>
      <w:tr w:rsidR="004B57FD" w:rsidRPr="004B57FD" w14:paraId="306CF54C" w14:textId="77777777" w:rsidTr="00784063">
        <w:tc>
          <w:tcPr>
            <w:tcW w:w="1350" w:type="dxa"/>
          </w:tcPr>
          <w:p w14:paraId="1B5743CD" w14:textId="77777777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DD0CFE8" w14:textId="77777777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149" w:type="dxa"/>
          </w:tcPr>
          <w:p w14:paraId="48B79422" w14:textId="77777777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  <w:p w14:paraId="489E12D3" w14:textId="77777777" w:rsidR="00566C7C" w:rsidRPr="004B57FD" w:rsidRDefault="00566C7C">
            <w:pPr>
              <w:rPr>
                <w:color w:val="auto"/>
                <w:sz w:val="24"/>
                <w:szCs w:val="24"/>
              </w:rPr>
            </w:pPr>
          </w:p>
          <w:p w14:paraId="4EC4FF93" w14:textId="721FCA3A" w:rsidR="003B7CC3" w:rsidRPr="004B57FD" w:rsidRDefault="003B7CC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17" w:type="dxa"/>
          </w:tcPr>
          <w:p w14:paraId="768D93D3" w14:textId="77777777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</w:tc>
      </w:tr>
      <w:tr w:rsidR="004B57FD" w:rsidRPr="004B57FD" w14:paraId="656B212A" w14:textId="77777777" w:rsidTr="00784063">
        <w:tc>
          <w:tcPr>
            <w:tcW w:w="1350" w:type="dxa"/>
          </w:tcPr>
          <w:p w14:paraId="5F0B30F6" w14:textId="77777777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B622ABA" w14:textId="77777777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149" w:type="dxa"/>
          </w:tcPr>
          <w:p w14:paraId="3591D162" w14:textId="48736A99" w:rsidR="003B7CC3" w:rsidRPr="004B57FD" w:rsidRDefault="003B7CC3">
            <w:pPr>
              <w:rPr>
                <w:color w:val="auto"/>
                <w:sz w:val="24"/>
                <w:szCs w:val="24"/>
              </w:rPr>
            </w:pPr>
          </w:p>
          <w:p w14:paraId="35C5F80D" w14:textId="77777777" w:rsidR="003B7CC3" w:rsidRPr="004B57FD" w:rsidRDefault="003B7CC3">
            <w:pPr>
              <w:rPr>
                <w:color w:val="auto"/>
                <w:sz w:val="24"/>
                <w:szCs w:val="24"/>
              </w:rPr>
            </w:pPr>
          </w:p>
          <w:p w14:paraId="100E07DA" w14:textId="575F5F6E" w:rsidR="00566C7C" w:rsidRPr="004B57FD" w:rsidRDefault="00566C7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17" w:type="dxa"/>
          </w:tcPr>
          <w:p w14:paraId="054FE75A" w14:textId="77777777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</w:tc>
      </w:tr>
      <w:tr w:rsidR="004B57FD" w:rsidRPr="004B57FD" w14:paraId="2D555555" w14:textId="77777777" w:rsidTr="00784063">
        <w:tc>
          <w:tcPr>
            <w:tcW w:w="1350" w:type="dxa"/>
          </w:tcPr>
          <w:p w14:paraId="59E42E4F" w14:textId="77777777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1D175AD" w14:textId="77777777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149" w:type="dxa"/>
          </w:tcPr>
          <w:p w14:paraId="0E425B73" w14:textId="77777777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  <w:p w14:paraId="29B0FB16" w14:textId="4DF05D7D" w:rsidR="003B7CC3" w:rsidRPr="004B57FD" w:rsidRDefault="003B7CC3">
            <w:pPr>
              <w:rPr>
                <w:color w:val="auto"/>
                <w:sz w:val="24"/>
                <w:szCs w:val="24"/>
              </w:rPr>
            </w:pPr>
          </w:p>
          <w:p w14:paraId="7B9C33AD" w14:textId="76277AC0" w:rsidR="003B7CC3" w:rsidRPr="004B57FD" w:rsidRDefault="003B7CC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17" w:type="dxa"/>
          </w:tcPr>
          <w:p w14:paraId="32777F24" w14:textId="77777777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</w:tc>
      </w:tr>
      <w:tr w:rsidR="00566C7C" w:rsidRPr="004B57FD" w14:paraId="3EEE475B" w14:textId="77777777" w:rsidTr="00784063">
        <w:tc>
          <w:tcPr>
            <w:tcW w:w="1350" w:type="dxa"/>
          </w:tcPr>
          <w:p w14:paraId="3DB75BC5" w14:textId="77777777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E486FC1" w14:textId="77777777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149" w:type="dxa"/>
          </w:tcPr>
          <w:p w14:paraId="745046C6" w14:textId="6BD8F9EA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  <w:p w14:paraId="7DF87D84" w14:textId="77777777" w:rsidR="003B7CC3" w:rsidRPr="004B57FD" w:rsidRDefault="003B7CC3">
            <w:pPr>
              <w:rPr>
                <w:color w:val="auto"/>
                <w:sz w:val="24"/>
                <w:szCs w:val="24"/>
              </w:rPr>
            </w:pPr>
          </w:p>
          <w:p w14:paraId="7BF41B1F" w14:textId="24F20902" w:rsidR="00566C7C" w:rsidRPr="004B57FD" w:rsidRDefault="00566C7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17" w:type="dxa"/>
          </w:tcPr>
          <w:p w14:paraId="5EC1768F" w14:textId="77777777" w:rsidR="00784063" w:rsidRPr="004B57FD" w:rsidRDefault="00784063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05958ECF" w14:textId="77777777" w:rsidR="00784063" w:rsidRPr="004B57FD" w:rsidRDefault="00784063">
      <w:pPr>
        <w:rPr>
          <w:color w:val="auto"/>
          <w:sz w:val="24"/>
          <w:szCs w:val="24"/>
        </w:rPr>
      </w:pPr>
    </w:p>
    <w:p w14:paraId="0D5296F2" w14:textId="77777777" w:rsidR="00566C7C" w:rsidRPr="004B57FD" w:rsidRDefault="00A140C1" w:rsidP="00B60564">
      <w:pPr>
        <w:pStyle w:val="Overskrift2"/>
        <w:rPr>
          <w:color w:val="auto"/>
        </w:rPr>
      </w:pPr>
      <w:r w:rsidRPr="004B57FD">
        <w:rPr>
          <w:color w:val="auto"/>
        </w:rPr>
        <w:t>Medieomtale</w:t>
      </w:r>
    </w:p>
    <w:p w14:paraId="23257521" w14:textId="4BCC0C6F" w:rsidR="00602E80" w:rsidRPr="004B57FD" w:rsidRDefault="00566C7C">
      <w:pPr>
        <w:rPr>
          <w:color w:val="auto"/>
        </w:rPr>
      </w:pPr>
      <w:r w:rsidRPr="004B57FD">
        <w:rPr>
          <w:color w:val="auto"/>
        </w:rPr>
        <w:t>Omtale av avdelingen i lokale eller nasjonale medier kan beskrives her, med dato, medi</w:t>
      </w:r>
      <w:r w:rsidR="00CC1006" w:rsidRPr="004B57FD">
        <w:rPr>
          <w:color w:val="auto"/>
        </w:rPr>
        <w:t>um</w:t>
      </w:r>
      <w:r w:rsidRPr="004B57FD">
        <w:rPr>
          <w:color w:val="auto"/>
        </w:rPr>
        <w:t xml:space="preserve">, og hva beskrivelse av hva saken omhandlet. </w:t>
      </w:r>
      <w:r w:rsidR="00556095" w:rsidRPr="004B57FD">
        <w:rPr>
          <w:color w:val="auto"/>
        </w:rPr>
        <w:t>Slett punktet dersom dette ikke er aktuelt for din avdeling.</w:t>
      </w:r>
    </w:p>
    <w:p w14:paraId="634F9A0B" w14:textId="77777777" w:rsidR="003C03A8" w:rsidRPr="004B57FD" w:rsidRDefault="003C03A8" w:rsidP="003C03A8">
      <w:pPr>
        <w:pStyle w:val="Overskrift2"/>
        <w:rPr>
          <w:color w:val="auto"/>
        </w:rPr>
      </w:pPr>
      <w:r w:rsidRPr="004B57FD">
        <w:rPr>
          <w:color w:val="auto"/>
        </w:rPr>
        <w:t xml:space="preserve">Opptrykket materiell for avdelingen </w:t>
      </w:r>
    </w:p>
    <w:p w14:paraId="211B4926" w14:textId="28530C84" w:rsidR="003C03A8" w:rsidRPr="004B57FD" w:rsidRDefault="003C03A8">
      <w:pPr>
        <w:rPr>
          <w:color w:val="auto"/>
        </w:rPr>
      </w:pPr>
      <w:r w:rsidRPr="004B57FD">
        <w:rPr>
          <w:color w:val="auto"/>
        </w:rPr>
        <w:t>Før opp dersom avdelingen har noe lokalt materiell. Det være seg brosjyrer, visittkort, roll-</w:t>
      </w:r>
      <w:proofErr w:type="spellStart"/>
      <w:r w:rsidRPr="004B57FD">
        <w:rPr>
          <w:color w:val="auto"/>
        </w:rPr>
        <w:t>ups</w:t>
      </w:r>
      <w:proofErr w:type="spellEnd"/>
      <w:r w:rsidRPr="004B57FD">
        <w:rPr>
          <w:color w:val="auto"/>
        </w:rPr>
        <w:t>, beachflagg, eller lignende.</w:t>
      </w:r>
      <w:r w:rsidR="00556095" w:rsidRPr="004B57FD">
        <w:rPr>
          <w:color w:val="auto"/>
        </w:rPr>
        <w:t xml:space="preserve"> Slett punktet dersom dette ikke er aktuelt for din avdeling.</w:t>
      </w:r>
    </w:p>
    <w:p w14:paraId="23257522" w14:textId="77777777" w:rsidR="00602E80" w:rsidRPr="004B57FD" w:rsidRDefault="00602E80" w:rsidP="00602E80">
      <w:pPr>
        <w:pStyle w:val="Overskrift1"/>
        <w:rPr>
          <w:color w:val="auto"/>
        </w:rPr>
      </w:pPr>
      <w:bookmarkStart w:id="5" w:name="_Toc462835790"/>
      <w:r w:rsidRPr="004B57FD">
        <w:rPr>
          <w:color w:val="auto"/>
        </w:rPr>
        <w:lastRenderedPageBreak/>
        <w:t>Økonomi</w:t>
      </w:r>
      <w:bookmarkEnd w:id="5"/>
      <w:r w:rsidRPr="004B57FD">
        <w:rPr>
          <w:color w:val="auto"/>
        </w:rPr>
        <w:t xml:space="preserve"> </w:t>
      </w:r>
    </w:p>
    <w:p w14:paraId="23257523" w14:textId="3E5C4D59" w:rsidR="00602E80" w:rsidRPr="004B57FD" w:rsidRDefault="00566C7C" w:rsidP="00077BAD">
      <w:pPr>
        <w:rPr>
          <w:color w:val="auto"/>
          <w:sz w:val="24"/>
          <w:szCs w:val="24"/>
        </w:rPr>
      </w:pPr>
      <w:r w:rsidRPr="004B57FD">
        <w:rPr>
          <w:color w:val="auto"/>
          <w:sz w:val="24"/>
          <w:szCs w:val="24"/>
        </w:rPr>
        <w:t xml:space="preserve">Signert årsregnskap for perioden er lagt ved årsmeldingen. </w:t>
      </w:r>
      <w:r w:rsidR="0FCAF1AB" w:rsidRPr="004B57FD">
        <w:rPr>
          <w:color w:val="auto"/>
          <w:sz w:val="24"/>
          <w:szCs w:val="24"/>
        </w:rPr>
        <w:t xml:space="preserve"> </w:t>
      </w:r>
    </w:p>
    <w:p w14:paraId="761022CD" w14:textId="6EA3C12A" w:rsidR="00566C7C" w:rsidRPr="004B57FD" w:rsidRDefault="00566C7C" w:rsidP="00077BAD">
      <w:pPr>
        <w:rPr>
          <w:color w:val="auto"/>
          <w:sz w:val="24"/>
          <w:szCs w:val="24"/>
        </w:rPr>
      </w:pPr>
      <w:r w:rsidRPr="004B57FD">
        <w:rPr>
          <w:color w:val="auto"/>
          <w:sz w:val="24"/>
          <w:szCs w:val="24"/>
        </w:rPr>
        <w:t>Årets regnskap vi</w:t>
      </w:r>
      <w:r w:rsidR="003B7CC3" w:rsidRPr="004B57FD">
        <w:rPr>
          <w:color w:val="auto"/>
          <w:sz w:val="24"/>
          <w:szCs w:val="24"/>
        </w:rPr>
        <w:t xml:space="preserve">ser et resultat på (antall) kr, og budsjettet for perioden var på (antall) kr. </w:t>
      </w:r>
    </w:p>
    <w:p w14:paraId="0BAB3A2C" w14:textId="29BCD8FF" w:rsidR="008D0DFE" w:rsidRPr="004B57FD" w:rsidRDefault="008D0DFE" w:rsidP="00077BAD">
      <w:pPr>
        <w:rPr>
          <w:color w:val="auto"/>
          <w:sz w:val="24"/>
          <w:szCs w:val="24"/>
        </w:rPr>
      </w:pPr>
      <w:r w:rsidRPr="004B57FD">
        <w:rPr>
          <w:color w:val="auto"/>
          <w:sz w:val="24"/>
          <w:szCs w:val="24"/>
        </w:rPr>
        <w:t xml:space="preserve">Antall kroner som er benyttet i utlandet er () kr </w:t>
      </w:r>
    </w:p>
    <w:p w14:paraId="1285B8B4" w14:textId="70DDC3F7" w:rsidR="00E91431" w:rsidRPr="004B57FD" w:rsidRDefault="00E91431" w:rsidP="00077BAD">
      <w:pPr>
        <w:rPr>
          <w:color w:val="auto"/>
          <w:sz w:val="24"/>
          <w:szCs w:val="24"/>
        </w:rPr>
      </w:pPr>
      <w:r w:rsidRPr="004B57FD">
        <w:rPr>
          <w:color w:val="auto"/>
          <w:sz w:val="24"/>
          <w:szCs w:val="24"/>
        </w:rPr>
        <w:t>Antall kroner dere har benyttet til geografi</w:t>
      </w:r>
      <w:r w:rsidR="00003BC0" w:rsidRPr="004B57FD">
        <w:rPr>
          <w:color w:val="auto"/>
          <w:sz w:val="24"/>
          <w:szCs w:val="24"/>
        </w:rPr>
        <w:t xml:space="preserve"> </w:t>
      </w:r>
      <w:proofErr w:type="gramStart"/>
      <w:r w:rsidR="00003BC0" w:rsidRPr="004B57FD">
        <w:rPr>
          <w:color w:val="auto"/>
          <w:sz w:val="24"/>
          <w:szCs w:val="24"/>
        </w:rPr>
        <w:t>()kr</w:t>
      </w:r>
      <w:proofErr w:type="gramEnd"/>
    </w:p>
    <w:p w14:paraId="1B36495E" w14:textId="11D615A6" w:rsidR="003B7CC3" w:rsidRPr="004B57FD" w:rsidRDefault="003B7CC3" w:rsidP="00077BAD">
      <w:pPr>
        <w:rPr>
          <w:color w:val="auto"/>
          <w:sz w:val="24"/>
          <w:szCs w:val="24"/>
        </w:rPr>
      </w:pPr>
      <w:r w:rsidRPr="004B57FD">
        <w:rPr>
          <w:color w:val="auto"/>
          <w:sz w:val="24"/>
          <w:szCs w:val="24"/>
        </w:rPr>
        <w:t>Styret anser derfor økonomien i avdelingen som (sunn/</w:t>
      </w:r>
      <w:r w:rsidR="00CC1006" w:rsidRPr="004B57FD">
        <w:rPr>
          <w:color w:val="auto"/>
          <w:sz w:val="24"/>
          <w:szCs w:val="24"/>
        </w:rPr>
        <w:t>stabil/</w:t>
      </w:r>
      <w:r w:rsidRPr="004B57FD">
        <w:rPr>
          <w:color w:val="auto"/>
          <w:sz w:val="24"/>
          <w:szCs w:val="24"/>
        </w:rPr>
        <w:t xml:space="preserve">utfordrende), og vil kommentere følgende til neste periode: </w:t>
      </w:r>
    </w:p>
    <w:p w14:paraId="277E9969" w14:textId="77777777" w:rsidR="003B7CC3" w:rsidRPr="004B57FD" w:rsidRDefault="003B7CC3" w:rsidP="00077BAD">
      <w:pPr>
        <w:rPr>
          <w:color w:val="auto"/>
          <w:sz w:val="24"/>
          <w:szCs w:val="24"/>
        </w:rPr>
      </w:pPr>
    </w:p>
    <w:p w14:paraId="2325753A" w14:textId="77777777" w:rsidR="00B60564" w:rsidRPr="004B57FD" w:rsidRDefault="0FCAF1AB" w:rsidP="00B60564">
      <w:pPr>
        <w:pStyle w:val="Overskrift2"/>
        <w:rPr>
          <w:color w:val="auto"/>
        </w:rPr>
      </w:pPr>
      <w:r w:rsidRPr="004B57FD">
        <w:rPr>
          <w:color w:val="auto"/>
        </w:rPr>
        <w:t xml:space="preserve">Kommentarer til regnskapet </w:t>
      </w:r>
    </w:p>
    <w:p w14:paraId="539CE337" w14:textId="06FB8253" w:rsidR="0FCAF1AB" w:rsidRPr="004B57FD" w:rsidRDefault="0FCAF1AB" w:rsidP="0FCAF1AB">
      <w:pPr>
        <w:pStyle w:val="Punktliste"/>
        <w:numPr>
          <w:ilvl w:val="0"/>
          <w:numId w:val="0"/>
        </w:numPr>
        <w:ind w:left="360" w:hanging="360"/>
        <w:rPr>
          <w:color w:val="auto"/>
        </w:rPr>
      </w:pPr>
      <w:r w:rsidRPr="004B57FD">
        <w:rPr>
          <w:color w:val="auto"/>
        </w:rPr>
        <w:t xml:space="preserve">Her kan kassereren skrive inn sine eventuelle kommentarer til regnskapet. </w:t>
      </w:r>
    </w:p>
    <w:p w14:paraId="2325753C" w14:textId="0C30A878" w:rsidR="00B4513B" w:rsidRPr="004B57FD" w:rsidRDefault="003B7CC3">
      <w:pPr>
        <w:pStyle w:val="Overskrift1"/>
        <w:rPr>
          <w:color w:val="auto"/>
        </w:rPr>
      </w:pPr>
      <w:bookmarkStart w:id="6" w:name="_Toc462835791"/>
      <w:r w:rsidRPr="004B57FD">
        <w:rPr>
          <w:color w:val="auto"/>
        </w:rPr>
        <w:lastRenderedPageBreak/>
        <w:t>Våre ønsker og tilbakemeldinger</w:t>
      </w:r>
      <w:bookmarkEnd w:id="6"/>
    </w:p>
    <w:p w14:paraId="2325753D" w14:textId="4BABFCD1" w:rsidR="00B4513B" w:rsidRPr="004B57FD" w:rsidRDefault="003B7CC3" w:rsidP="00077BAD">
      <w:pPr>
        <w:pStyle w:val="Tabelltekst"/>
        <w:spacing w:before="480"/>
        <w:ind w:left="0"/>
        <w:rPr>
          <w:color w:val="auto"/>
          <w:sz w:val="24"/>
          <w:szCs w:val="24"/>
        </w:rPr>
      </w:pPr>
      <w:r w:rsidRPr="004B57FD">
        <w:rPr>
          <w:color w:val="auto"/>
          <w:sz w:val="24"/>
          <w:szCs w:val="24"/>
        </w:rPr>
        <w:t>(valgfritt)</w:t>
      </w:r>
    </w:p>
    <w:p w14:paraId="200EBE23" w14:textId="14BC955D" w:rsidR="003B7CC3" w:rsidRPr="004B57FD" w:rsidRDefault="003B7CC3" w:rsidP="00077BAD">
      <w:pPr>
        <w:pStyle w:val="Tabelltekst"/>
        <w:spacing w:before="480"/>
        <w:ind w:left="0"/>
        <w:rPr>
          <w:color w:val="auto"/>
          <w:sz w:val="24"/>
          <w:szCs w:val="24"/>
        </w:rPr>
      </w:pPr>
      <w:r w:rsidRPr="004B57FD">
        <w:rPr>
          <w:color w:val="auto"/>
          <w:sz w:val="24"/>
          <w:szCs w:val="24"/>
        </w:rPr>
        <w:t>Har avdelingen noen ønsker eller tilbakemeldinger til hovedstyret eller sekretariatet, som vil gjøre arbeidet deres lettere for neste periode?</w:t>
      </w:r>
    </w:p>
    <w:p w14:paraId="610BBD43" w14:textId="25281F72" w:rsidR="003C03A8" w:rsidRPr="004B57FD" w:rsidRDefault="003C03A8" w:rsidP="00077BAD">
      <w:pPr>
        <w:pStyle w:val="Tabelltekst"/>
        <w:spacing w:before="480"/>
        <w:ind w:left="0"/>
        <w:rPr>
          <w:color w:val="auto"/>
          <w:sz w:val="24"/>
          <w:szCs w:val="24"/>
        </w:rPr>
      </w:pPr>
    </w:p>
    <w:sectPr w:rsidR="003C03A8" w:rsidRPr="004B57FD">
      <w:headerReference w:type="default" r:id="rId16"/>
      <w:footerReference w:type="default" r:id="rId17"/>
      <w:pgSz w:w="11907" w:h="16839" w:code="1"/>
      <w:pgMar w:top="2678" w:right="1512" w:bottom="1913" w:left="1512" w:header="918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B9DE" w14:textId="77777777" w:rsidR="00D84B55" w:rsidRDefault="00D84B55">
      <w:pPr>
        <w:spacing w:after="0" w:line="240" w:lineRule="auto"/>
      </w:pPr>
      <w:r>
        <w:separator/>
      </w:r>
    </w:p>
  </w:endnote>
  <w:endnote w:type="continuationSeparator" w:id="0">
    <w:p w14:paraId="0077ACD8" w14:textId="77777777" w:rsidR="00D84B55" w:rsidRDefault="00D84B55">
      <w:pPr>
        <w:spacing w:after="0" w:line="240" w:lineRule="auto"/>
      </w:pPr>
      <w:r>
        <w:continuationSeparator/>
      </w:r>
    </w:p>
  </w:endnote>
  <w:endnote w:type="continuationNotice" w:id="1">
    <w:p w14:paraId="36E01066" w14:textId="77777777" w:rsidR="00D84B55" w:rsidRDefault="00D84B5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7553" w14:textId="277D2CFF" w:rsidR="00B4513B" w:rsidRPr="00FE2F5D" w:rsidRDefault="0FCAF1AB">
    <w:pPr>
      <w:pStyle w:val="Bunntekst"/>
    </w:pPr>
    <w:r>
      <w:t xml:space="preserve">Side </w:t>
    </w:r>
    <w:r w:rsidR="00AF642C" w:rsidRPr="0FCAF1AB">
      <w:rPr>
        <w:noProof/>
      </w:rPr>
      <w:fldChar w:fldCharType="begin"/>
    </w:r>
    <w:r w:rsidR="00AF642C" w:rsidRPr="0FCAF1AB">
      <w:rPr>
        <w:noProof/>
      </w:rPr>
      <w:instrText>page</w:instrText>
    </w:r>
    <w:r w:rsidR="00AF642C" w:rsidRPr="0FCAF1AB">
      <w:rPr>
        <w:noProof/>
      </w:rPr>
      <w:fldChar w:fldCharType="separate"/>
    </w:r>
    <w:r w:rsidR="00874787">
      <w:rPr>
        <w:noProof/>
      </w:rPr>
      <w:t>7</w:t>
    </w:r>
    <w:r w:rsidR="00AF642C" w:rsidRPr="0FCAF1AB">
      <w:rPr>
        <w:noProof/>
      </w:rPr>
      <w:fldChar w:fldCharType="end"/>
    </w:r>
  </w:p>
  <w:p w14:paraId="23257554" w14:textId="77777777" w:rsidR="00B34650" w:rsidRDefault="00B34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CFF4" w14:textId="77777777" w:rsidR="00D84B55" w:rsidRDefault="00D84B55">
      <w:pPr>
        <w:spacing w:after="0" w:line="240" w:lineRule="auto"/>
      </w:pPr>
      <w:r>
        <w:separator/>
      </w:r>
    </w:p>
  </w:footnote>
  <w:footnote w:type="continuationSeparator" w:id="0">
    <w:p w14:paraId="61C36A85" w14:textId="77777777" w:rsidR="00D84B55" w:rsidRDefault="00D84B55">
      <w:pPr>
        <w:spacing w:after="0" w:line="240" w:lineRule="auto"/>
      </w:pPr>
      <w:r>
        <w:continuationSeparator/>
      </w:r>
    </w:p>
  </w:footnote>
  <w:footnote w:type="continuationNotice" w:id="1">
    <w:p w14:paraId="7119952D" w14:textId="77777777" w:rsidR="00D84B55" w:rsidRDefault="00D84B5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7550" w14:textId="1FE44A59" w:rsidR="00B4513B" w:rsidRDefault="00DE5FD8">
    <w:pPr>
      <w:pStyle w:val="Skyggelagtoverskrift"/>
      <w:tabs>
        <w:tab w:val="left" w:pos="5032"/>
      </w:tabs>
    </w:pPr>
    <w:r>
      <w:t>oppsummering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7551" w14:textId="0B12492D" w:rsidR="00B4513B" w:rsidRPr="00014A67" w:rsidRDefault="00AF642C">
    <w:pPr>
      <w:pStyle w:val="Skyggelagtoverskrift"/>
    </w:pPr>
    <w:r>
      <w:fldChar w:fldCharType="begin"/>
    </w:r>
    <w:r w:rsidRPr="00014A67">
      <w:instrText>If</w:instrText>
    </w:r>
    <w:r w:rsidR="0029183A">
      <w:fldChar w:fldCharType="begin"/>
    </w:r>
    <w:r w:rsidR="0029183A" w:rsidRPr="00014A67">
      <w:instrText xml:space="preserve"> STYLEREF “</w:instrText>
    </w:r>
    <w:r w:rsidR="00FE2F5D" w:rsidRPr="00FE2F5D">
      <w:instrText>Overskrift 1</w:instrText>
    </w:r>
    <w:r w:rsidR="0029183A" w:rsidRPr="00014A67">
      <w:instrText xml:space="preserve">”  </w:instrText>
    </w:r>
    <w:r w:rsidR="0029183A">
      <w:fldChar w:fldCharType="separate"/>
    </w:r>
    <w:r w:rsidR="004B57FD">
      <w:rPr>
        <w:noProof/>
      </w:rPr>
      <w:instrText>Våre ønsker og tilbakemeldinger</w:instrText>
    </w:r>
    <w:r w:rsidR="0029183A">
      <w:fldChar w:fldCharType="end"/>
    </w:r>
    <w:r w:rsidRPr="00014A67">
      <w:instrText>&lt;&gt; “Error*” “</w:instrText>
    </w:r>
    <w:r>
      <w:fldChar w:fldCharType="begin"/>
    </w:r>
    <w:r w:rsidRPr="00014A67">
      <w:instrText>STYLEREF “</w:instrText>
    </w:r>
    <w:r w:rsidR="00FE2F5D" w:rsidRPr="00FE2F5D">
      <w:instrText>Overskrift 1</w:instrText>
    </w:r>
    <w:r w:rsidRPr="00014A67">
      <w:instrText>”</w:instrText>
    </w:r>
    <w:r>
      <w:fldChar w:fldCharType="separate"/>
    </w:r>
    <w:r w:rsidR="004B57FD">
      <w:rPr>
        <w:noProof/>
      </w:rPr>
      <w:instrText>Våre ønsker og tilbakemeldinger</w:instrText>
    </w:r>
    <w:r>
      <w:fldChar w:fldCharType="end"/>
    </w:r>
    <w:r>
      <w:fldChar w:fldCharType="separate"/>
    </w:r>
    <w:r w:rsidR="004B57FD">
      <w:rPr>
        <w:noProof/>
      </w:rPr>
      <w:t>Våre ønsker og tilbakemeldinger</w:t>
    </w:r>
    <w:r>
      <w:fldChar w:fldCharType="end"/>
    </w:r>
  </w:p>
  <w:p w14:paraId="23257552" w14:textId="77777777" w:rsidR="00B34650" w:rsidRDefault="00B346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Punktliste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1BD70EE"/>
    <w:multiLevelType w:val="hybridMultilevel"/>
    <w:tmpl w:val="374EF546"/>
    <w:lvl w:ilvl="0" w:tplc="28D6F12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32190"/>
    <w:multiLevelType w:val="multilevel"/>
    <w:tmpl w:val="9CA4ABB8"/>
    <w:numStyleLink w:val="rsrapport"/>
  </w:abstractNum>
  <w:abstractNum w:abstractNumId="12" w15:restartNumberingAfterBreak="0">
    <w:nsid w:val="1B6F205A"/>
    <w:multiLevelType w:val="multilevel"/>
    <w:tmpl w:val="9CA4ABB8"/>
    <w:styleLink w:val="rsrap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A45"/>
    <w:multiLevelType w:val="multilevel"/>
    <w:tmpl w:val="80C0D6D2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merertliste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Nummerertliste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Nummerertliste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Nummerertliste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A3514F1"/>
    <w:multiLevelType w:val="hybridMultilevel"/>
    <w:tmpl w:val="18A621B4"/>
    <w:lvl w:ilvl="0" w:tplc="3E5CA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EC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82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C7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45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C4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82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A0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43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B28C0"/>
    <w:multiLevelType w:val="hybridMultilevel"/>
    <w:tmpl w:val="7CAA1C5E"/>
    <w:lvl w:ilvl="0" w:tplc="F1DC0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63112086">
    <w:abstractNumId w:val="16"/>
  </w:num>
  <w:num w:numId="2" w16cid:durableId="1114590951">
    <w:abstractNumId w:val="9"/>
  </w:num>
  <w:num w:numId="3" w16cid:durableId="358550684">
    <w:abstractNumId w:val="7"/>
  </w:num>
  <w:num w:numId="4" w16cid:durableId="707147996">
    <w:abstractNumId w:val="6"/>
  </w:num>
  <w:num w:numId="5" w16cid:durableId="1515418399">
    <w:abstractNumId w:val="5"/>
  </w:num>
  <w:num w:numId="6" w16cid:durableId="467866768">
    <w:abstractNumId w:val="4"/>
  </w:num>
  <w:num w:numId="7" w16cid:durableId="1930918747">
    <w:abstractNumId w:val="8"/>
  </w:num>
  <w:num w:numId="8" w16cid:durableId="1752240248">
    <w:abstractNumId w:val="3"/>
  </w:num>
  <w:num w:numId="9" w16cid:durableId="1281573210">
    <w:abstractNumId w:val="2"/>
  </w:num>
  <w:num w:numId="10" w16cid:durableId="365643871">
    <w:abstractNumId w:val="1"/>
  </w:num>
  <w:num w:numId="11" w16cid:durableId="1334258908">
    <w:abstractNumId w:val="0"/>
  </w:num>
  <w:num w:numId="12" w16cid:durableId="585919501">
    <w:abstractNumId w:val="14"/>
  </w:num>
  <w:num w:numId="13" w16cid:durableId="812718967">
    <w:abstractNumId w:val="9"/>
    <w:lvlOverride w:ilvl="0">
      <w:startOverride w:val="1"/>
    </w:lvlOverride>
  </w:num>
  <w:num w:numId="14" w16cid:durableId="2087415702">
    <w:abstractNumId w:val="9"/>
    <w:lvlOverride w:ilvl="0">
      <w:startOverride w:val="1"/>
    </w:lvlOverride>
  </w:num>
  <w:num w:numId="15" w16cid:durableId="896627378">
    <w:abstractNumId w:val="9"/>
    <w:lvlOverride w:ilvl="0">
      <w:startOverride w:val="1"/>
    </w:lvlOverride>
  </w:num>
  <w:num w:numId="16" w16cid:durableId="48648546">
    <w:abstractNumId w:val="13"/>
  </w:num>
  <w:num w:numId="17" w16cid:durableId="1022052851">
    <w:abstractNumId w:val="18"/>
  </w:num>
  <w:num w:numId="18" w16cid:durableId="879437212">
    <w:abstractNumId w:val="12"/>
  </w:num>
  <w:num w:numId="19" w16cid:durableId="1193808868">
    <w:abstractNumId w:val="11"/>
  </w:num>
  <w:num w:numId="20" w16cid:durableId="1746875742">
    <w:abstractNumId w:val="15"/>
  </w:num>
  <w:num w:numId="21" w16cid:durableId="295718230">
    <w:abstractNumId w:val="9"/>
  </w:num>
  <w:num w:numId="22" w16cid:durableId="1623001852">
    <w:abstractNumId w:val="9"/>
  </w:num>
  <w:num w:numId="23" w16cid:durableId="1281493997">
    <w:abstractNumId w:val="9"/>
    <w:lvlOverride w:ilvl="0">
      <w:startOverride w:val="1"/>
    </w:lvlOverride>
  </w:num>
  <w:num w:numId="24" w16cid:durableId="786391744">
    <w:abstractNumId w:val="9"/>
    <w:lvlOverride w:ilvl="0">
      <w:startOverride w:val="1"/>
    </w:lvlOverride>
  </w:num>
  <w:num w:numId="25" w16cid:durableId="1219897227">
    <w:abstractNumId w:val="10"/>
  </w:num>
  <w:num w:numId="26" w16cid:durableId="9820780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CAA"/>
    <w:rsid w:val="00003BC0"/>
    <w:rsid w:val="000147BA"/>
    <w:rsid w:val="00014A67"/>
    <w:rsid w:val="00017130"/>
    <w:rsid w:val="000241B2"/>
    <w:rsid w:val="00027077"/>
    <w:rsid w:val="00036BDE"/>
    <w:rsid w:val="00041BAB"/>
    <w:rsid w:val="00063E49"/>
    <w:rsid w:val="00064BC3"/>
    <w:rsid w:val="00071AA2"/>
    <w:rsid w:val="0007725C"/>
    <w:rsid w:val="00077BAD"/>
    <w:rsid w:val="00092D0B"/>
    <w:rsid w:val="000A4A04"/>
    <w:rsid w:val="000B7B84"/>
    <w:rsid w:val="000E2790"/>
    <w:rsid w:val="000E49E4"/>
    <w:rsid w:val="000E547D"/>
    <w:rsid w:val="00101A90"/>
    <w:rsid w:val="001112E9"/>
    <w:rsid w:val="001446EF"/>
    <w:rsid w:val="00151B00"/>
    <w:rsid w:val="0017611A"/>
    <w:rsid w:val="0018057F"/>
    <w:rsid w:val="00180792"/>
    <w:rsid w:val="001925B7"/>
    <w:rsid w:val="001D3C07"/>
    <w:rsid w:val="001F2292"/>
    <w:rsid w:val="001F2897"/>
    <w:rsid w:val="00202A29"/>
    <w:rsid w:val="002447A7"/>
    <w:rsid w:val="0024578B"/>
    <w:rsid w:val="00276498"/>
    <w:rsid w:val="00285E45"/>
    <w:rsid w:val="0029183A"/>
    <w:rsid w:val="002B167D"/>
    <w:rsid w:val="002C7877"/>
    <w:rsid w:val="002E0936"/>
    <w:rsid w:val="002E6901"/>
    <w:rsid w:val="00303E34"/>
    <w:rsid w:val="003170EB"/>
    <w:rsid w:val="003444D1"/>
    <w:rsid w:val="00350E44"/>
    <w:rsid w:val="00385D98"/>
    <w:rsid w:val="003A264F"/>
    <w:rsid w:val="003B7CC3"/>
    <w:rsid w:val="003C03A8"/>
    <w:rsid w:val="003C5E5E"/>
    <w:rsid w:val="003D660E"/>
    <w:rsid w:val="004048AA"/>
    <w:rsid w:val="004331AE"/>
    <w:rsid w:val="00442D4B"/>
    <w:rsid w:val="00443F95"/>
    <w:rsid w:val="00477B06"/>
    <w:rsid w:val="004B33C3"/>
    <w:rsid w:val="004B57FD"/>
    <w:rsid w:val="004C6D14"/>
    <w:rsid w:val="004F492C"/>
    <w:rsid w:val="005136DA"/>
    <w:rsid w:val="00517F3B"/>
    <w:rsid w:val="0052266F"/>
    <w:rsid w:val="00550502"/>
    <w:rsid w:val="00556095"/>
    <w:rsid w:val="00566C7C"/>
    <w:rsid w:val="00570676"/>
    <w:rsid w:val="00571F83"/>
    <w:rsid w:val="005816C4"/>
    <w:rsid w:val="005A7500"/>
    <w:rsid w:val="005B758E"/>
    <w:rsid w:val="005D5A7D"/>
    <w:rsid w:val="00602E80"/>
    <w:rsid w:val="006135E5"/>
    <w:rsid w:val="00640A76"/>
    <w:rsid w:val="0067777C"/>
    <w:rsid w:val="006835CB"/>
    <w:rsid w:val="00695FB2"/>
    <w:rsid w:val="006A4CF8"/>
    <w:rsid w:val="006B3414"/>
    <w:rsid w:val="00700E09"/>
    <w:rsid w:val="00706192"/>
    <w:rsid w:val="0072616A"/>
    <w:rsid w:val="00764CAA"/>
    <w:rsid w:val="00766087"/>
    <w:rsid w:val="00784063"/>
    <w:rsid w:val="007949E2"/>
    <w:rsid w:val="00817EF7"/>
    <w:rsid w:val="0083653F"/>
    <w:rsid w:val="00845D5A"/>
    <w:rsid w:val="00863959"/>
    <w:rsid w:val="0086582E"/>
    <w:rsid w:val="00867F9D"/>
    <w:rsid w:val="00874787"/>
    <w:rsid w:val="008C09D7"/>
    <w:rsid w:val="008D0DFE"/>
    <w:rsid w:val="009105D8"/>
    <w:rsid w:val="009377AE"/>
    <w:rsid w:val="009542AE"/>
    <w:rsid w:val="0096746D"/>
    <w:rsid w:val="009A5F75"/>
    <w:rsid w:val="009B1ADB"/>
    <w:rsid w:val="009C193E"/>
    <w:rsid w:val="00A11EF3"/>
    <w:rsid w:val="00A1329B"/>
    <w:rsid w:val="00A140C1"/>
    <w:rsid w:val="00A204AC"/>
    <w:rsid w:val="00A2734A"/>
    <w:rsid w:val="00A51870"/>
    <w:rsid w:val="00AA0553"/>
    <w:rsid w:val="00AA4917"/>
    <w:rsid w:val="00AF642C"/>
    <w:rsid w:val="00AF7146"/>
    <w:rsid w:val="00B115D6"/>
    <w:rsid w:val="00B34650"/>
    <w:rsid w:val="00B4513B"/>
    <w:rsid w:val="00B60564"/>
    <w:rsid w:val="00B7215A"/>
    <w:rsid w:val="00B95488"/>
    <w:rsid w:val="00B95E93"/>
    <w:rsid w:val="00BB6687"/>
    <w:rsid w:val="00BE6690"/>
    <w:rsid w:val="00BF6A08"/>
    <w:rsid w:val="00C025A7"/>
    <w:rsid w:val="00C20225"/>
    <w:rsid w:val="00C87A6E"/>
    <w:rsid w:val="00C949F1"/>
    <w:rsid w:val="00C9651B"/>
    <w:rsid w:val="00CC1006"/>
    <w:rsid w:val="00CD2BAF"/>
    <w:rsid w:val="00CE6DCA"/>
    <w:rsid w:val="00D51630"/>
    <w:rsid w:val="00D61C78"/>
    <w:rsid w:val="00D659F8"/>
    <w:rsid w:val="00D84B55"/>
    <w:rsid w:val="00DD166F"/>
    <w:rsid w:val="00DE027E"/>
    <w:rsid w:val="00DE0816"/>
    <w:rsid w:val="00DE5FD8"/>
    <w:rsid w:val="00E23A41"/>
    <w:rsid w:val="00E60058"/>
    <w:rsid w:val="00E7780D"/>
    <w:rsid w:val="00E91431"/>
    <w:rsid w:val="00E92806"/>
    <w:rsid w:val="00EA0E97"/>
    <w:rsid w:val="00EC2C14"/>
    <w:rsid w:val="00ED52DB"/>
    <w:rsid w:val="00EF1A2E"/>
    <w:rsid w:val="00EF6E34"/>
    <w:rsid w:val="00F33C2F"/>
    <w:rsid w:val="00F73775"/>
    <w:rsid w:val="00F748D6"/>
    <w:rsid w:val="00FA610C"/>
    <w:rsid w:val="00FE2F5D"/>
    <w:rsid w:val="00FF60CE"/>
    <w:rsid w:val="0FCAF1AB"/>
    <w:rsid w:val="173F6344"/>
    <w:rsid w:val="2EDD97D1"/>
    <w:rsid w:val="7C1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2574F2"/>
  <w15:docId w15:val="{D4B4BA77-E5D7-434B-A587-FA4243D2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nb-NO" w:eastAsia="nb-NO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Overskrift5">
    <w:name w:val="heading 5"/>
    <w:basedOn w:val="Normal"/>
    <w:next w:val="Normal"/>
    <w:link w:val="Overskrift5Teg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Pr>
      <w:kern w:val="20"/>
    </w:rPr>
  </w:style>
  <w:style w:type="paragraph" w:styleId="Bunntekst">
    <w:name w:val="footer"/>
    <w:basedOn w:val="Normal"/>
    <w:link w:val="BunntekstTeg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BunntekstTegn">
    <w:name w:val="Bunntekst Tegn"/>
    <w:basedOn w:val="Standardskriftforavsnitt"/>
    <w:link w:val="Bunntekst"/>
    <w:uiPriority w:val="99"/>
    <w:rPr>
      <w:kern w:val="20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1"/>
    <w:rPr>
      <w:kern w:val="20"/>
      <w:sz w:val="36"/>
    </w:rPr>
  </w:style>
  <w:style w:type="character" w:customStyle="1" w:styleId="Overskrift2Tegn">
    <w:name w:val="Overskrift 2 Tegn"/>
    <w:basedOn w:val="Standardskriftforavsnitt"/>
    <w:link w:val="Overskrift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Sitat">
    <w:name w:val="Quote"/>
    <w:basedOn w:val="Normal"/>
    <w:next w:val="Normal"/>
    <w:link w:val="SitatTeg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SitatTegn">
    <w:name w:val="Sitat Tegn"/>
    <w:basedOn w:val="Standardskriftforavsnitt"/>
    <w:link w:val="Sitat"/>
    <w:uiPriority w:val="9"/>
    <w:rPr>
      <w:i/>
      <w:iCs/>
      <w:color w:val="7E97AD" w:themeColor="accent1"/>
      <w:kern w:val="20"/>
      <w:sz w:val="28"/>
    </w:rPr>
  </w:style>
  <w:style w:type="paragraph" w:styleId="Bibliografi">
    <w:name w:val="Bibliography"/>
    <w:basedOn w:val="Normal"/>
    <w:next w:val="Normal"/>
    <w:uiPriority w:val="37"/>
    <w:semiHidden/>
    <w:unhideWhenUsed/>
  </w:style>
  <w:style w:type="paragraph" w:styleId="Blokkteks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</w:pPr>
    <w:rPr>
      <w:sz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Pr>
      <w:sz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</w:style>
  <w:style w:type="paragraph" w:styleId="Brdtekstinnrykk">
    <w:name w:val="Body Text Indent"/>
    <w:basedOn w:val="Normal"/>
    <w:link w:val="BrdtekstinnrykkTegn"/>
    <w:uiPriority w:val="99"/>
    <w:semiHidden/>
    <w:unhideWhenUsed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</w:style>
  <w:style w:type="paragraph" w:styleId="Brdtekstinnrykk2">
    <w:name w:val="Body Text Indent 2"/>
    <w:basedOn w:val="Normal"/>
    <w:link w:val="Brdtekstinnrykk2Tegn"/>
    <w:uiPriority w:val="9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</w:style>
  <w:style w:type="paragraph" w:styleId="Brdtekstinnrykk3">
    <w:name w:val="Body Text Indent 3"/>
    <w:basedOn w:val="Normal"/>
    <w:link w:val="Brdtekstinnrykk3Teg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Pr>
      <w:sz w:val="16"/>
    </w:rPr>
  </w:style>
  <w:style w:type="character" w:styleId="Boktittel">
    <w:name w:val="Book Title"/>
    <w:basedOn w:val="Standardskriftforavsnitt"/>
    <w:uiPriority w:val="33"/>
    <w:semiHidden/>
    <w:unhideWhenUsed/>
    <w:rPr>
      <w:b/>
      <w:bCs/>
      <w:smallCap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Hilsen">
    <w:name w:val="Closing"/>
    <w:basedOn w:val="Normal"/>
    <w:link w:val="HilsenTegn"/>
    <w:uiPriority w:val="99"/>
    <w:semiHidden/>
    <w:unhideWhenUsed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</w:style>
  <w:style w:type="table" w:styleId="Fargeriktrutenett">
    <w:name w:val="Colorful Grid"/>
    <w:basedOn w:val="Vanligtabel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gerikliste">
    <w:name w:val="Colorful List"/>
    <w:basedOn w:val="Vanligtabel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gerikskyggelegging">
    <w:name w:val="Colorful Shading"/>
    <w:basedOn w:val="Vanligtabel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 w:val="20"/>
    </w:rPr>
  </w:style>
  <w:style w:type="table" w:styleId="Mrkliste">
    <w:name w:val="Dark List"/>
    <w:basedOn w:val="Vanligtabel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Mrklisteuthevingsfarge2">
    <w:name w:val="Dark List Accent 2"/>
    <w:basedOn w:val="Vanligtabel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Mrklisteuthevingsfarge3">
    <w:name w:val="Dark List Accent 3"/>
    <w:basedOn w:val="Vanligtabel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Mrklisteuthevingsfarge4">
    <w:name w:val="Dark List Accent 4"/>
    <w:basedOn w:val="Vanligtabel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Mrklisteuthevingsfarge5">
    <w:name w:val="Dark List Accent 5"/>
    <w:basedOn w:val="Vanligtabel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Mrklisteuthevingsfarge6">
    <w:name w:val="Dark List Accent 6"/>
    <w:basedOn w:val="Vanligtabel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</w:style>
  <w:style w:type="character" w:customStyle="1" w:styleId="DatoTegn">
    <w:name w:val="Dato Tegn"/>
    <w:basedOn w:val="Standardskriftforavsnitt"/>
    <w:link w:val="Dato"/>
    <w:uiPriority w:val="99"/>
    <w:semiHidden/>
  </w:style>
  <w:style w:type="paragraph" w:styleId="Dokumentkart">
    <w:name w:val="Document Map"/>
    <w:basedOn w:val="Normal"/>
    <w:link w:val="DokumentkartTeg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Pr>
      <w:rFonts w:ascii="Tahoma" w:hAnsi="Tahoma" w:cs="Tahoma"/>
      <w:sz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</w:style>
  <w:style w:type="character" w:styleId="Utheving">
    <w:name w:val="Emphasis"/>
    <w:basedOn w:val="Standardskriftforavsnitt"/>
    <w:uiPriority w:val="20"/>
    <w:semiHidden/>
    <w:unhideWhenUsed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Pr>
      <w:sz w:val="20"/>
    </w:rPr>
  </w:style>
  <w:style w:type="paragraph" w:styleId="Konvoluttadress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vsenderadresse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969696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pPr>
      <w:spacing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Pr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Overskrift4Tegn">
    <w:name w:val="Overskrift 4 Tegn"/>
    <w:basedOn w:val="Standardskriftforavsnitt"/>
    <w:link w:val="Oversk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Overskrift5Tegn">
    <w:name w:val="Overskrift 5 Tegn"/>
    <w:basedOn w:val="Standardskriftforavsnitt"/>
    <w:link w:val="Oversk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Overskrift6Tegn">
    <w:name w:val="Overskrift 6 Tegn"/>
    <w:basedOn w:val="Standardskriftforavsnitt"/>
    <w:link w:val="Oversk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Overskrift7Tegn">
    <w:name w:val="Overskrift 7 Tegn"/>
    <w:basedOn w:val="Standardskriftforavsnitt"/>
    <w:link w:val="Oversk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Overskrift8Tegn">
    <w:name w:val="Overskrift 8 Tegn"/>
    <w:basedOn w:val="Standardskriftforavsnitt"/>
    <w:link w:val="Oversk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Overskrift9Tegn">
    <w:name w:val="Overskrift 9 Tegn"/>
    <w:basedOn w:val="Standardskriftforavsnitt"/>
    <w:link w:val="Oversk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-akronym">
    <w:name w:val="HTML Acronym"/>
    <w:basedOn w:val="Standardskriftforavsnitt"/>
    <w:uiPriority w:val="99"/>
    <w:semiHidden/>
    <w:unhideWhenUsed/>
  </w:style>
  <w:style w:type="paragraph" w:styleId="HTML-adresse">
    <w:name w:val="HTML Address"/>
    <w:basedOn w:val="Normal"/>
    <w:link w:val="HTML-adresseTeg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Pr>
      <w:rFonts w:ascii="Consolas" w:hAnsi="Consolas" w:cs="Consolas"/>
      <w:sz w:val="20"/>
    </w:rPr>
  </w:style>
  <w:style w:type="character" w:styleId="HTML-definisjon">
    <w:name w:val="HTML Definition"/>
    <w:basedOn w:val="Standardskriftforavsnitt"/>
    <w:uiPriority w:val="99"/>
    <w:semiHidden/>
    <w:unhideWhenUsed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Pr>
      <w:rFonts w:ascii="Consolas" w:hAnsi="Consolas" w:cs="Consolas"/>
      <w:sz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Pr>
      <w:rFonts w:ascii="Consolas" w:hAnsi="Consolas" w:cs="Consolas"/>
      <w:sz w:val="20"/>
    </w:rPr>
  </w:style>
  <w:style w:type="character" w:styleId="HTML-eksempel">
    <w:name w:val="HTML Sample"/>
    <w:basedOn w:val="Standardskriftforavsnitt"/>
    <w:uiPriority w:val="99"/>
    <w:semiHidden/>
    <w:unhideWhenUsed/>
    <w:rPr>
      <w:rFonts w:ascii="Consolas" w:hAnsi="Consolas" w:cs="Consolas"/>
      <w:sz w:val="24"/>
    </w:rPr>
  </w:style>
  <w:style w:type="character" w:styleId="HTML-skrivemaskin">
    <w:name w:val="HTML Typewriter"/>
    <w:basedOn w:val="Standardskriftforavsnitt"/>
    <w:uiPriority w:val="99"/>
    <w:semiHidden/>
    <w:unhideWhenUsed/>
    <w:rPr>
      <w:rFonts w:ascii="Consolas" w:hAnsi="Consolas" w:cs="Consolas"/>
      <w:sz w:val="20"/>
    </w:rPr>
  </w:style>
  <w:style w:type="character" w:styleId="HTML-variabel">
    <w:name w:val="HTML Variable"/>
    <w:basedOn w:val="Standardskriftforavsnitt"/>
    <w:uiPriority w:val="99"/>
    <w:semiHidden/>
    <w:unhideWhenUsed/>
    <w:rPr>
      <w:i/>
      <w:iCs/>
    </w:rPr>
  </w:style>
  <w:style w:type="character" w:styleId="Hyperkobling">
    <w:name w:val="Hyperlink"/>
    <w:basedOn w:val="Standardskriftforavsnitt"/>
    <w:uiPriority w:val="99"/>
    <w:unhideWhenUsed/>
    <w:rPr>
      <w:color w:val="646464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rPr>
      <w:b/>
      <w:bCs/>
      <w:i/>
      <w:iCs/>
      <w:color w:val="7E97A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bCs/>
      <w:i/>
      <w:iCs/>
      <w:color w:val="7E97AD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Lystrutenett">
    <w:name w:val="Light Grid"/>
    <w:basedOn w:val="Vanligtabel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ysliste">
    <w:name w:val="Light List"/>
    <w:basedOn w:val="Vanligtabel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ysskyggelegging">
    <w:name w:val="Light Shading"/>
    <w:basedOn w:val="Vanligtabel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1"/>
    <w:unhideWhenUsed/>
    <w:qFormat/>
    <w:pPr>
      <w:numPr>
        <w:numId w:val="2"/>
      </w:numPr>
      <w:spacing w:after="40"/>
    </w:pPr>
  </w:style>
  <w:style w:type="paragraph" w:styleId="Punktliste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"/>
    <w:unhideWhenUsed/>
    <w:qFormat/>
    <w:pPr>
      <w:numPr>
        <w:numId w:val="20"/>
      </w:numPr>
      <w:contextualSpacing/>
    </w:pPr>
  </w:style>
  <w:style w:type="paragraph" w:styleId="Nummerertliste2">
    <w:name w:val="List Number 2"/>
    <w:basedOn w:val="Normal"/>
    <w:uiPriority w:val="1"/>
    <w:unhideWhenUsed/>
    <w:qFormat/>
    <w:pPr>
      <w:numPr>
        <w:ilvl w:val="1"/>
        <w:numId w:val="20"/>
      </w:numPr>
      <w:contextualSpacing/>
    </w:pPr>
  </w:style>
  <w:style w:type="paragraph" w:styleId="Nummerertliste3">
    <w:name w:val="List Number 3"/>
    <w:basedOn w:val="Normal"/>
    <w:uiPriority w:val="18"/>
    <w:unhideWhenUsed/>
    <w:qFormat/>
    <w:pPr>
      <w:numPr>
        <w:ilvl w:val="2"/>
        <w:numId w:val="20"/>
      </w:numPr>
      <w:contextualSpacing/>
    </w:pPr>
  </w:style>
  <w:style w:type="paragraph" w:styleId="Nummerertliste4">
    <w:name w:val="List Number 4"/>
    <w:basedOn w:val="Normal"/>
    <w:uiPriority w:val="18"/>
    <w:semiHidden/>
    <w:unhideWhenUsed/>
    <w:pPr>
      <w:numPr>
        <w:ilvl w:val="3"/>
        <w:numId w:val="20"/>
      </w:numPr>
      <w:contextualSpacing/>
    </w:pPr>
  </w:style>
  <w:style w:type="paragraph" w:styleId="Nummerertliste5">
    <w:name w:val="List Number 5"/>
    <w:basedOn w:val="Normal"/>
    <w:uiPriority w:val="18"/>
    <w:semiHidden/>
    <w:unhideWhenUsed/>
    <w:pPr>
      <w:numPr>
        <w:ilvl w:val="4"/>
        <w:numId w:val="20"/>
      </w:numPr>
      <w:contextualSpacing/>
    </w:pPr>
  </w:style>
  <w:style w:type="paragraph" w:styleId="Listeavsnitt">
    <w:name w:val="List Paragraph"/>
    <w:basedOn w:val="Normal"/>
    <w:uiPriority w:val="34"/>
    <w:unhideWhenUsed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Pr>
      <w:rFonts w:ascii="Consolas" w:hAnsi="Consolas" w:cs="Consolas"/>
      <w:sz w:val="20"/>
    </w:rPr>
  </w:style>
  <w:style w:type="table" w:styleId="Middelsrutenett1">
    <w:name w:val="Medium Grid 1"/>
    <w:basedOn w:val="Vanligtabel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ddelsrutenett2">
    <w:name w:val="Medium Grid 2"/>
    <w:basedOn w:val="Vanligtabel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ddelsliste1">
    <w:name w:val="Medium List 1"/>
    <w:basedOn w:val="Vanligtabel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ddelsliste2">
    <w:name w:val="Medium List 2"/>
    <w:basedOn w:val="Vanligtabel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Vanliginnrykk">
    <w:name w:val="Normal Indent"/>
    <w:basedOn w:val="Normal"/>
    <w:uiPriority w:val="9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</w:style>
  <w:style w:type="character" w:styleId="Sidetall">
    <w:name w:val="page number"/>
    <w:basedOn w:val="Standardskriftforavsnit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Pr>
      <w:rFonts w:ascii="Consolas" w:hAnsi="Consolas" w:cs="Consolas"/>
      <w:sz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</w:style>
  <w:style w:type="paragraph" w:styleId="Underskrift">
    <w:name w:val="Signature"/>
    <w:basedOn w:val="Normal"/>
    <w:link w:val="UnderskriftTegn"/>
    <w:uiPriority w:val="9"/>
    <w:unhideWhenUsed/>
    <w:qFormat/>
    <w:pPr>
      <w:spacing w:before="720" w:after="0" w:line="312" w:lineRule="auto"/>
      <w:contextualSpacing/>
    </w:pPr>
  </w:style>
  <w:style w:type="character" w:customStyle="1" w:styleId="UnderskriftTegn">
    <w:name w:val="Underskrift Tegn"/>
    <w:basedOn w:val="Standardskriftforavsnitt"/>
    <w:link w:val="Underskrift"/>
    <w:uiPriority w:val="9"/>
    <w:rPr>
      <w:kern w:val="20"/>
    </w:rPr>
  </w:style>
  <w:style w:type="character" w:styleId="Sterk">
    <w:name w:val="Strong"/>
    <w:basedOn w:val="Standardskriftforavsnitt"/>
    <w:uiPriority w:val="1"/>
    <w:unhideWhenUsed/>
    <w:qFormat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UndertittelTegn">
    <w:name w:val="Undertittel Tegn"/>
    <w:basedOn w:val="Standardskriftforavsnitt"/>
    <w:link w:val="Undertit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vakutheving">
    <w:name w:val="Subtle Emphasis"/>
    <w:basedOn w:val="Standardskriftforavsnitt"/>
    <w:uiPriority w:val="19"/>
    <w:semiHidden/>
    <w:unhideWhenUsed/>
    <w:rPr>
      <w:i/>
      <w:iCs/>
      <w:color w:val="808080" w:themeColor="text1" w:themeTint="7F"/>
    </w:rPr>
  </w:style>
  <w:style w:type="character" w:styleId="Svakreferanse">
    <w:name w:val="Subtle Reference"/>
    <w:basedOn w:val="Standardskriftforavsnitt"/>
    <w:uiPriority w:val="31"/>
    <w:semiHidden/>
    <w:unhideWhenUsed/>
    <w:rPr>
      <w:smallCaps/>
      <w:color w:val="CC8E60" w:themeColor="accent2"/>
      <w:u w:val="single"/>
    </w:rPr>
  </w:style>
  <w:style w:type="table" w:styleId="Tabell-3D-effekt1">
    <w:name w:val="Table 3D effects 1"/>
    <w:basedOn w:val="Vanligtabel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telTegn">
    <w:name w:val="Tittel Tegn"/>
    <w:basedOn w:val="Standardskriftforavsnitt"/>
    <w:link w:val="Tittel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Kildeliste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styleId="INNH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pPr>
      <w:outlineLvl w:val="9"/>
    </w:pPr>
  </w:style>
  <w:style w:type="character" w:customStyle="1" w:styleId="IngenmellomromTegn">
    <w:name w:val="Ingen mellomrom Tegn"/>
    <w:basedOn w:val="Standardskriftforavsnitt"/>
    <w:link w:val="Ingenmellomrom"/>
    <w:uiPriority w:val="1"/>
  </w:style>
  <w:style w:type="paragraph" w:customStyle="1" w:styleId="Tabelloverskrift">
    <w:name w:val="Tabelloverskrift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elltekstdesimal">
    <w:name w:val="Tabelltekstdes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konomisktabell">
    <w:name w:val="Økonomisk tabell"/>
    <w:basedOn w:val="Vanligtabel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rsrapport">
    <w:name w:val="Årsrapport"/>
    <w:uiPriority w:val="99"/>
    <w:pPr>
      <w:numPr>
        <w:numId w:val="18"/>
      </w:numPr>
    </w:pPr>
  </w:style>
  <w:style w:type="paragraph" w:customStyle="1" w:styleId="Sammendrag">
    <w:name w:val="Sammendrag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elltekst">
    <w:name w:val="Tabelltekst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Tabellreversoverskrift">
    <w:name w:val="Tabellreversoverskrift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Skyggelagtoverskrift">
    <w:name w:val="Skyggelagt overskrift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styleId="Revisjon">
    <w:name w:val="Revision"/>
    <w:hidden/>
    <w:uiPriority w:val="99"/>
    <w:semiHidden/>
    <w:rsid w:val="000E49E4"/>
    <w:pPr>
      <w:spacing w:before="0" w:after="0" w:line="240" w:lineRule="auto"/>
    </w:pPr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Desktop\&#197;rsmelding%20distriktsavdeling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8E8197394A44568D00F053D0ADAB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A1FE11-C5D9-4336-84BF-385940A1BEAB}"/>
      </w:docPartPr>
      <w:docPartBody>
        <w:p w:rsidR="002A7732" w:rsidRDefault="005D104F">
          <w:pPr>
            <w:pStyle w:val="668E8197394A44568D00F053D0ADAB2E"/>
          </w:pPr>
          <w:r>
            <w:t>Årsrapport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4F"/>
    <w:rsid w:val="002A7732"/>
    <w:rsid w:val="003C753D"/>
    <w:rsid w:val="00430EE4"/>
    <w:rsid w:val="005D104F"/>
    <w:rsid w:val="00784832"/>
    <w:rsid w:val="007A58E1"/>
    <w:rsid w:val="007B5AAC"/>
    <w:rsid w:val="00824AAC"/>
    <w:rsid w:val="00E10ED0"/>
    <w:rsid w:val="00F46A28"/>
    <w:rsid w:val="00F55C8B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68E8197394A44568D00F053D0ADAB2E">
    <w:name w:val="668E8197394A44568D00F053D0ADAB2E"/>
  </w:style>
  <w:style w:type="character" w:styleId="Plassholdertekst">
    <w:name w:val="Placeholder Text"/>
    <w:basedOn w:val="Standardskriftforavsnitt"/>
    <w:uiPriority w:val="99"/>
    <w:semiHidden/>
    <w:rsid w:val="007A58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………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d716be-2bac-439a-9220-c22341a3e127">
      <UserInfo>
        <DisplayName>Mia Therese Ruud</DisplayName>
        <AccountId>1550</AccountId>
        <AccountType/>
      </UserInfo>
    </SharedWithUsers>
    <TaxCatchAll xmlns="2ed716be-2bac-439a-9220-c22341a3e127" xsi:nil="true"/>
    <lcf76f155ced4ddcb4097134ff3c332f xmlns="766dc0f4-a3c4-4ed5-baa7-a9a3c8167b4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621D94D263E4797A6F400C79C6D5D" ma:contentTypeVersion="17" ma:contentTypeDescription="Opprett et nytt dokument." ma:contentTypeScope="" ma:versionID="e950003ccd691d40e221f44cca3ce1b2">
  <xsd:schema xmlns:xsd="http://www.w3.org/2001/XMLSchema" xmlns:xs="http://www.w3.org/2001/XMLSchema" xmlns:p="http://schemas.microsoft.com/office/2006/metadata/properties" xmlns:ns2="2ed716be-2bac-439a-9220-c22341a3e127" xmlns:ns3="766dc0f4-a3c4-4ed5-baa7-a9a3c8167b43" targetNamespace="http://schemas.microsoft.com/office/2006/metadata/properties" ma:root="true" ma:fieldsID="74a3d8e7e38c5c46ddf9df377c196f2c" ns2:_="" ns3:_="">
    <xsd:import namespace="2ed716be-2bac-439a-9220-c22341a3e127"/>
    <xsd:import namespace="766dc0f4-a3c4-4ed5-baa7-a9a3c8167b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716be-2bac-439a-9220-c22341a3e1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68454e-171e-498f-b6f5-45401e42b0e5}" ma:internalName="TaxCatchAll" ma:showField="CatchAllData" ma:web="2ed716be-2bac-439a-9220-c22341a3e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dc0f4-a3c4-4ed5-baa7-a9a3c8167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3c24701-6140-46df-89dd-aa8c4b8ec1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F5CC9FFB-731C-44E8-A4A8-EC01A4A90738}">
  <ds:schemaRefs>
    <ds:schemaRef ds:uri="http://schemas.microsoft.com/office/2006/metadata/properties"/>
    <ds:schemaRef ds:uri="http://schemas.microsoft.com/office/infopath/2007/PartnerControls"/>
    <ds:schemaRef ds:uri="2ed716be-2bac-439a-9220-c22341a3e127"/>
    <ds:schemaRef ds:uri="766dc0f4-a3c4-4ed5-baa7-a9a3c8167b43"/>
  </ds:schemaRefs>
</ds:datastoreItem>
</file>

<file path=customXml/itemProps4.xml><?xml version="1.0" encoding="utf-8"?>
<ds:datastoreItem xmlns:ds="http://schemas.openxmlformats.org/officeDocument/2006/customXml" ds:itemID="{1AEF232B-4F9B-42BD-B8AE-755BC4E162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26E28F-9709-4ECC-AEBC-B88042C8C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716be-2bac-439a-9220-c22341a3e127"/>
    <ds:schemaRef ds:uri="766dc0f4-a3c4-4ed5-baa7-a9a3c8167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9F735C6-A201-42EC-9B49-E1512A6CBA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Årsmelding distriktsavdelinger</Template>
  <TotalTime>27</TotalTime>
  <Pages>9</Pages>
  <Words>810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Årsmelding</vt:lpstr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Årsmelding</dc:title>
  <dc:subject/>
  <dc:creator>Thomas Nylund</dc:creator>
  <cp:keywords/>
  <cp:lastModifiedBy>Roy Aleksander Farstad</cp:lastModifiedBy>
  <cp:revision>30</cp:revision>
  <cp:lastPrinted>2016-10-19T21:57:00Z</cp:lastPrinted>
  <dcterms:created xsi:type="dcterms:W3CDTF">2023-08-30T15:47:00Z</dcterms:created>
  <dcterms:modified xsi:type="dcterms:W3CDTF">2023-11-21T12:30:00Z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  <property fmtid="{D5CDD505-2E9C-101B-9397-08002B2CF9AE}" pid="3" name="ContentTypeId">
    <vt:lpwstr>0x01010003C621D94D263E4797A6F400C79C6D5D</vt:lpwstr>
  </property>
  <property fmtid="{D5CDD505-2E9C-101B-9397-08002B2CF9AE}" pid="4" name="MediaServiceImageTags">
    <vt:lpwstr/>
  </property>
</Properties>
</file>